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3E" w:rsidRPr="0003225A" w:rsidRDefault="0001473E" w:rsidP="0003225A">
      <w:pPr>
        <w:pStyle w:val="ng-scope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03225A">
        <w:rPr>
          <w:rStyle w:val="Pogrubienie"/>
          <w:sz w:val="28"/>
          <w:szCs w:val="28"/>
        </w:rPr>
        <w:t>UCHWAŁA NR XXXIX/</w:t>
      </w:r>
      <w:r w:rsidR="008E6F78">
        <w:rPr>
          <w:rStyle w:val="Pogrubienie"/>
          <w:sz w:val="28"/>
          <w:szCs w:val="28"/>
        </w:rPr>
        <w:t>310</w:t>
      </w:r>
      <w:r w:rsidRPr="0003225A">
        <w:rPr>
          <w:rStyle w:val="Pogrubienie"/>
          <w:sz w:val="28"/>
          <w:szCs w:val="28"/>
        </w:rPr>
        <w:t>/22</w:t>
      </w:r>
      <w:r w:rsidRPr="0003225A">
        <w:rPr>
          <w:b/>
          <w:bCs/>
          <w:sz w:val="28"/>
          <w:szCs w:val="28"/>
        </w:rPr>
        <w:br/>
      </w:r>
      <w:r w:rsidRPr="0003225A">
        <w:rPr>
          <w:rStyle w:val="Pogrubienie"/>
          <w:sz w:val="28"/>
          <w:szCs w:val="28"/>
        </w:rPr>
        <w:t>RADY GMINY JADÓW</w:t>
      </w:r>
    </w:p>
    <w:p w:rsidR="0001473E" w:rsidRPr="0003225A" w:rsidRDefault="0001473E" w:rsidP="0003225A">
      <w:pPr>
        <w:pStyle w:val="ng-scop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3225A">
        <w:rPr>
          <w:b/>
          <w:sz w:val="28"/>
          <w:szCs w:val="28"/>
        </w:rPr>
        <w:t>z dnia 27 kwietnia 2022r.</w:t>
      </w:r>
    </w:p>
    <w:p w:rsidR="0001473E" w:rsidRPr="0003225A" w:rsidRDefault="0001473E" w:rsidP="0003225A">
      <w:pPr>
        <w:pStyle w:val="ng-scop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1473E" w:rsidRPr="0003225A" w:rsidRDefault="0001473E" w:rsidP="0003225A">
      <w:pPr>
        <w:pStyle w:val="ng-scope"/>
        <w:spacing w:line="276" w:lineRule="auto"/>
        <w:jc w:val="center"/>
        <w:rPr>
          <w:b/>
          <w:sz w:val="28"/>
          <w:szCs w:val="28"/>
        </w:rPr>
      </w:pPr>
      <w:r w:rsidRPr="0003225A">
        <w:rPr>
          <w:b/>
          <w:sz w:val="28"/>
          <w:szCs w:val="28"/>
        </w:rPr>
        <w:t xml:space="preserve">w sprawie rozpatrzenie petycji </w:t>
      </w:r>
      <w:r w:rsidR="002F459B" w:rsidRPr="0003225A">
        <w:rPr>
          <w:b/>
          <w:sz w:val="28"/>
          <w:szCs w:val="28"/>
        </w:rPr>
        <w:t>Cechu Zdunów Polskich w sprawie naprawy programu ochrony powietrza</w:t>
      </w:r>
    </w:p>
    <w:p w:rsidR="0001473E" w:rsidRDefault="0001473E" w:rsidP="0001473E">
      <w:pPr>
        <w:pStyle w:val="ng-scope"/>
        <w:jc w:val="both"/>
      </w:pPr>
    </w:p>
    <w:p w:rsidR="0001473E" w:rsidRPr="009B3480" w:rsidRDefault="0001473E" w:rsidP="0001473E">
      <w:pPr>
        <w:pStyle w:val="ng-scope"/>
        <w:jc w:val="both"/>
      </w:pPr>
      <w:r w:rsidRPr="009B3480">
        <w:t xml:space="preserve">Na podstawie art. 18 b ust. 1 ustawy z dnia 8 marca 1990 r. o samorządzie gminnym </w:t>
      </w:r>
      <w:r>
        <w:br/>
      </w:r>
      <w:r w:rsidRPr="009B3480">
        <w:t>(Dz. U. z 202</w:t>
      </w:r>
      <w:r w:rsidR="00E102F6">
        <w:t>2</w:t>
      </w:r>
      <w:r w:rsidRPr="009B3480">
        <w:t> r. poz.</w:t>
      </w:r>
      <w:r w:rsidR="00E102F6">
        <w:t>559 i 583</w:t>
      </w:r>
      <w:r w:rsidRPr="009B3480">
        <w:t>)</w:t>
      </w:r>
      <w:r w:rsidR="00E102F6">
        <w:t>,</w:t>
      </w:r>
      <w:r w:rsidRPr="009B3480">
        <w:t xml:space="preserve"> oraz art. 9 ust. 2 i art. 13 ust. 1 ustawy z dnia 11 lipca 2014r. o petycjach (Dz. U. z 2018 r. poz. 870), Rada Gminy Jadów uchwala, co następuje:</w:t>
      </w:r>
    </w:p>
    <w:p w:rsidR="0001473E" w:rsidRPr="009B3480" w:rsidRDefault="0001473E" w:rsidP="0001473E">
      <w:pPr>
        <w:pStyle w:val="ng-scope"/>
        <w:jc w:val="center"/>
        <w:rPr>
          <w:rStyle w:val="Pogrubienie"/>
        </w:rPr>
      </w:pPr>
      <w:r w:rsidRPr="009B3480">
        <w:rPr>
          <w:rStyle w:val="Pogrubienie"/>
        </w:rPr>
        <w:t>§ 1</w:t>
      </w:r>
    </w:p>
    <w:p w:rsidR="0001473E" w:rsidRPr="00156621" w:rsidRDefault="0001473E" w:rsidP="0001473E">
      <w:pPr>
        <w:pStyle w:val="ng-scope"/>
        <w:jc w:val="both"/>
        <w:rPr>
          <w:color w:val="FF0000"/>
        </w:rPr>
      </w:pPr>
      <w:r w:rsidRPr="009B3480">
        <w:rPr>
          <w:rStyle w:val="Pogrubienie"/>
          <w:b w:val="0"/>
        </w:rPr>
        <w:t>1.</w:t>
      </w:r>
      <w:r w:rsidRPr="009B3480">
        <w:rPr>
          <w:rStyle w:val="Pogrubienie"/>
        </w:rPr>
        <w:t xml:space="preserve"> </w:t>
      </w:r>
      <w:r w:rsidRPr="009B3480">
        <w:t xml:space="preserve">Po zapoznaniu się z petycją z dnia </w:t>
      </w:r>
      <w:r w:rsidR="00156621">
        <w:t xml:space="preserve">3 marca </w:t>
      </w:r>
      <w:r w:rsidRPr="009B3480">
        <w:t>202</w:t>
      </w:r>
      <w:r>
        <w:t>2</w:t>
      </w:r>
      <w:r w:rsidRPr="009B3480">
        <w:t xml:space="preserve">r. Rada Gminy Jadów uznaje petycję </w:t>
      </w:r>
      <w:r>
        <w:br/>
      </w:r>
      <w:r w:rsidRPr="009B3480">
        <w:t xml:space="preserve">za </w:t>
      </w:r>
      <w:r w:rsidR="00156621">
        <w:t>zasadną i uwzględnia petycję</w:t>
      </w:r>
      <w:r w:rsidR="00156621" w:rsidRPr="00156621">
        <w:rPr>
          <w:color w:val="FF0000"/>
        </w:rPr>
        <w:t xml:space="preserve">.          </w:t>
      </w:r>
    </w:p>
    <w:p w:rsidR="0001473E" w:rsidRPr="009B3480" w:rsidRDefault="0001473E" w:rsidP="0001473E">
      <w:pPr>
        <w:pStyle w:val="ng-scope"/>
        <w:jc w:val="both"/>
      </w:pPr>
      <w:r w:rsidRPr="009B3480">
        <w:t>2. Uzasadnienie rozpatrzenia petycji stanowi załącznik do niniejszej uchwały.</w:t>
      </w:r>
    </w:p>
    <w:p w:rsidR="0001473E" w:rsidRPr="009B3480" w:rsidRDefault="0001473E" w:rsidP="0001473E">
      <w:pPr>
        <w:pStyle w:val="ng-scope"/>
        <w:jc w:val="center"/>
        <w:rPr>
          <w:rStyle w:val="Pogrubienie"/>
        </w:rPr>
      </w:pPr>
      <w:r w:rsidRPr="009B3480">
        <w:rPr>
          <w:rStyle w:val="Pogrubienie"/>
        </w:rPr>
        <w:t>§ 2</w:t>
      </w:r>
    </w:p>
    <w:p w:rsidR="0001473E" w:rsidRPr="009B3480" w:rsidRDefault="0001473E" w:rsidP="0001473E">
      <w:pPr>
        <w:pStyle w:val="ng-scope"/>
        <w:jc w:val="both"/>
      </w:pPr>
      <w:r w:rsidRPr="009B3480">
        <w:t>Wykonanie uchwały w zakresie zawiadomie</w:t>
      </w:r>
      <w:r w:rsidR="00061EE7">
        <w:t xml:space="preserve">nia podmiotu wnoszącego petycję </w:t>
      </w:r>
      <w:r w:rsidR="00D378AE">
        <w:t xml:space="preserve">oraz Sejmiku Województwa Mazowieckiego </w:t>
      </w:r>
      <w:r w:rsidRPr="009B3480">
        <w:t>o sposobie jej załatwienia powierza się Przewodniczącemu Rady Gminy Jadów.</w:t>
      </w:r>
    </w:p>
    <w:p w:rsidR="0001473E" w:rsidRPr="009B3480" w:rsidRDefault="0001473E" w:rsidP="0001473E">
      <w:pPr>
        <w:pStyle w:val="ng-scope"/>
        <w:jc w:val="center"/>
        <w:rPr>
          <w:rStyle w:val="Pogrubienie"/>
        </w:rPr>
      </w:pPr>
      <w:r w:rsidRPr="009B3480">
        <w:rPr>
          <w:rStyle w:val="Pogrubienie"/>
        </w:rPr>
        <w:t>§ 3</w:t>
      </w:r>
    </w:p>
    <w:p w:rsidR="0001473E" w:rsidRPr="009B3480" w:rsidRDefault="0001473E" w:rsidP="0001473E">
      <w:pPr>
        <w:pStyle w:val="ng-scope"/>
        <w:jc w:val="both"/>
      </w:pPr>
      <w:r w:rsidRPr="009B3480">
        <w:t>Uchwała wchodzi w życie z dniem podjęcia.</w:t>
      </w:r>
    </w:p>
    <w:p w:rsidR="008E6F78" w:rsidRPr="008E6F78" w:rsidRDefault="008E6F78" w:rsidP="008E6F78">
      <w:pPr>
        <w:spacing w:line="360" w:lineRule="auto"/>
        <w:rPr>
          <w:rFonts w:ascii="Calibri" w:eastAsia="Calibri" w:hAnsi="Calibri" w:cs="Times New Roman"/>
        </w:rPr>
      </w:pPr>
    </w:p>
    <w:p w:rsidR="008E6F78" w:rsidRPr="008E6F78" w:rsidRDefault="008E6F78" w:rsidP="008E6F78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b/>
          <w:i/>
        </w:rPr>
      </w:pPr>
      <w:r w:rsidRPr="008E6F78">
        <w:rPr>
          <w:rFonts w:ascii="Times New Roman" w:eastAsia="Calibri" w:hAnsi="Times New Roman" w:cs="Times New Roman"/>
          <w:b/>
          <w:i/>
        </w:rPr>
        <w:t>Wiceprzewodnicząca Rady Gminy Jadów</w:t>
      </w:r>
    </w:p>
    <w:p w:rsidR="008E6F78" w:rsidRPr="008E6F78" w:rsidRDefault="008E6F78" w:rsidP="008E6F78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b/>
          <w:i/>
        </w:rPr>
      </w:pPr>
      <w:r w:rsidRPr="008E6F78">
        <w:rPr>
          <w:rFonts w:ascii="Times New Roman" w:eastAsia="Calibri" w:hAnsi="Times New Roman" w:cs="Times New Roman"/>
          <w:b/>
          <w:i/>
        </w:rPr>
        <w:t xml:space="preserve">           </w:t>
      </w:r>
    </w:p>
    <w:p w:rsidR="008E6F78" w:rsidRPr="008E6F78" w:rsidRDefault="008E6F78" w:rsidP="008E6F78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b/>
          <w:i/>
        </w:rPr>
      </w:pPr>
      <w:r w:rsidRPr="008E6F78">
        <w:rPr>
          <w:rFonts w:ascii="Times New Roman" w:eastAsia="Calibri" w:hAnsi="Times New Roman" w:cs="Times New Roman"/>
          <w:b/>
          <w:i/>
        </w:rPr>
        <w:t xml:space="preserve">            Jadwiga Grabska</w:t>
      </w:r>
    </w:p>
    <w:p w:rsidR="0001473E" w:rsidRDefault="008E6F78" w:rsidP="008E6F78">
      <w:r w:rsidRPr="008E6F78">
        <w:rPr>
          <w:rFonts w:ascii="Calibri" w:eastAsia="Calibri" w:hAnsi="Calibri" w:cs="Times New Roman"/>
          <w:b/>
          <w:i/>
        </w:rPr>
        <w:br w:type="page"/>
      </w:r>
    </w:p>
    <w:p w:rsidR="0001473E" w:rsidRPr="002D1D3F" w:rsidRDefault="0001473E" w:rsidP="0001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3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01473E" w:rsidRPr="002D1D3F" w:rsidRDefault="0001473E" w:rsidP="0001473E">
      <w:pPr>
        <w:pStyle w:val="ng-scope"/>
        <w:spacing w:before="0" w:beforeAutospacing="0" w:after="0" w:afterAutospacing="0"/>
        <w:jc w:val="center"/>
      </w:pPr>
      <w:r w:rsidRPr="002D1D3F">
        <w:rPr>
          <w:rStyle w:val="Pogrubienie"/>
        </w:rPr>
        <w:t>do UCHWAŁY NR XX</w:t>
      </w:r>
      <w:r>
        <w:rPr>
          <w:rStyle w:val="Pogrubienie"/>
        </w:rPr>
        <w:t>XIX</w:t>
      </w:r>
      <w:r w:rsidRPr="002D1D3F">
        <w:rPr>
          <w:rStyle w:val="Pogrubienie"/>
        </w:rPr>
        <w:t>/</w:t>
      </w:r>
      <w:r w:rsidR="008E6F78">
        <w:rPr>
          <w:rStyle w:val="Pogrubienie"/>
        </w:rPr>
        <w:t>3010</w:t>
      </w:r>
      <w:r w:rsidRPr="002D1D3F">
        <w:rPr>
          <w:rStyle w:val="Pogrubienie"/>
        </w:rPr>
        <w:t>/2</w:t>
      </w:r>
      <w:r>
        <w:rPr>
          <w:rStyle w:val="Pogrubienie"/>
        </w:rPr>
        <w:t>2</w:t>
      </w:r>
      <w:r w:rsidRPr="002D1D3F">
        <w:rPr>
          <w:b/>
          <w:bCs/>
        </w:rPr>
        <w:br/>
      </w:r>
      <w:r w:rsidRPr="002D1D3F">
        <w:rPr>
          <w:rStyle w:val="Pogrubienie"/>
        </w:rPr>
        <w:t>RADY GMINY JADÓW</w:t>
      </w:r>
    </w:p>
    <w:p w:rsidR="0001473E" w:rsidRPr="002D1D3F" w:rsidRDefault="0001473E" w:rsidP="0001473E">
      <w:pPr>
        <w:pStyle w:val="ng-scope"/>
        <w:spacing w:before="0" w:beforeAutospacing="0" w:after="0" w:afterAutospacing="0"/>
        <w:jc w:val="center"/>
        <w:rPr>
          <w:b/>
        </w:rPr>
      </w:pPr>
      <w:r w:rsidRPr="002D1D3F">
        <w:rPr>
          <w:b/>
        </w:rPr>
        <w:t xml:space="preserve">z dnia </w:t>
      </w:r>
      <w:r>
        <w:rPr>
          <w:b/>
        </w:rPr>
        <w:t>27 kwietnia</w:t>
      </w:r>
      <w:r w:rsidRPr="002D1D3F">
        <w:rPr>
          <w:b/>
        </w:rPr>
        <w:t xml:space="preserve"> 202</w:t>
      </w:r>
      <w:r>
        <w:rPr>
          <w:b/>
        </w:rPr>
        <w:t>2</w:t>
      </w:r>
      <w:r w:rsidRPr="002D1D3F">
        <w:rPr>
          <w:b/>
        </w:rPr>
        <w:t>r.</w:t>
      </w:r>
    </w:p>
    <w:p w:rsidR="0001473E" w:rsidRPr="002D1D3F" w:rsidRDefault="0001473E" w:rsidP="0001473E">
      <w:pPr>
        <w:pStyle w:val="ng-scope"/>
        <w:spacing w:before="0" w:beforeAutospacing="0" w:after="0" w:afterAutospacing="0"/>
        <w:jc w:val="center"/>
        <w:rPr>
          <w:b/>
        </w:rPr>
      </w:pPr>
    </w:p>
    <w:p w:rsidR="009C6BB7" w:rsidRPr="00DB38FC" w:rsidRDefault="009C6BB7" w:rsidP="009C6BB7">
      <w:pPr>
        <w:pStyle w:val="ng-scope"/>
        <w:jc w:val="center"/>
        <w:rPr>
          <w:b/>
        </w:rPr>
      </w:pPr>
      <w:r w:rsidRPr="00DB38FC">
        <w:rPr>
          <w:b/>
        </w:rPr>
        <w:t xml:space="preserve">w sprawie rozpatrzenie petycji </w:t>
      </w:r>
      <w:r>
        <w:rPr>
          <w:b/>
        </w:rPr>
        <w:t xml:space="preserve">Cechu Zdunów Polskich </w:t>
      </w:r>
      <w:r w:rsidR="003E0ABD">
        <w:rPr>
          <w:b/>
        </w:rPr>
        <w:t>„</w:t>
      </w:r>
      <w:r>
        <w:rPr>
          <w:b/>
        </w:rPr>
        <w:t>w sprawie naprawy programu ochrony powietrza</w:t>
      </w:r>
      <w:r w:rsidR="003E0ABD">
        <w:rPr>
          <w:b/>
        </w:rPr>
        <w:t>”</w:t>
      </w:r>
    </w:p>
    <w:p w:rsidR="00932F07" w:rsidRDefault="00932F07" w:rsidP="00C378C3">
      <w:pPr>
        <w:pStyle w:val="ng-scope"/>
        <w:ind w:firstLine="708"/>
        <w:jc w:val="both"/>
        <w:rPr>
          <w:rStyle w:val="markedcontent"/>
        </w:rPr>
      </w:pPr>
      <w:r w:rsidRPr="00F047A0">
        <w:t xml:space="preserve">W dniu </w:t>
      </w:r>
      <w:r>
        <w:t>3 marca 2022</w:t>
      </w:r>
      <w:r w:rsidRPr="00F047A0">
        <w:t xml:space="preserve">r. do Rady Gminy Jadów wpłynęła petycja od </w:t>
      </w:r>
      <w:r>
        <w:rPr>
          <w:b/>
        </w:rPr>
        <w:t xml:space="preserve">Cechu Zdunów Polskich </w:t>
      </w:r>
      <w:r w:rsidRPr="00DB38FC">
        <w:rPr>
          <w:b/>
        </w:rPr>
        <w:t xml:space="preserve">w sprawie rozpatrzenie petycji </w:t>
      </w:r>
      <w:r>
        <w:rPr>
          <w:b/>
        </w:rPr>
        <w:t xml:space="preserve">w sprawie naprawy programu ochrony powietrza. </w:t>
      </w:r>
      <w:r w:rsidRPr="006B5790">
        <w:rPr>
          <w:rStyle w:val="markedcontent"/>
        </w:rPr>
        <w:t xml:space="preserve">Po dokonaniu analizy wymogów formalnych petycji, ustalono że nie zawiera ona istotnych braków. Przystępując do analizy złożonej petycji Rada Gminy ustaliła, co następuje: </w:t>
      </w:r>
    </w:p>
    <w:p w:rsidR="00932F07" w:rsidRDefault="00932F07" w:rsidP="00932F07">
      <w:pPr>
        <w:pStyle w:val="ng-scope"/>
        <w:jc w:val="both"/>
        <w:rPr>
          <w:rStyle w:val="markedcontent"/>
        </w:rPr>
      </w:pPr>
      <w:r w:rsidRPr="006B5790">
        <w:rPr>
          <w:rStyle w:val="markedcontent"/>
        </w:rPr>
        <w:t xml:space="preserve">Rada Gminy Jadów dokonując analizy przedmiotowej petycji </w:t>
      </w:r>
      <w:r>
        <w:rPr>
          <w:rStyle w:val="markedcontent"/>
        </w:rPr>
        <w:t xml:space="preserve">zgadza się z treścią petycji </w:t>
      </w:r>
      <w:r w:rsidR="009A66BD">
        <w:rPr>
          <w:rStyle w:val="markedcontent"/>
        </w:rPr>
        <w:t xml:space="preserve">dotyczącej naprawy Programu ochrony powietrza uchwalonego </w:t>
      </w:r>
      <w:r w:rsidRPr="00C378C3">
        <w:rPr>
          <w:rStyle w:val="markedcontent"/>
          <w:b/>
          <w:i/>
        </w:rPr>
        <w:t>Uchwałą nr 115/20 Sejmiku Województwa Mazowieckiego z dnia 8 września 2020r. w sprawie programu ochrony powietrza dla stref w województwie mazowieckim, w których zostały przekroczone poziomy dopuszczalne i docelowe substancji w powietrzu,</w:t>
      </w:r>
      <w:r>
        <w:rPr>
          <w:rStyle w:val="markedcontent"/>
        </w:rPr>
        <w:t xml:space="preserve"> ze względu</w:t>
      </w:r>
      <w:r w:rsidR="00C378C3">
        <w:rPr>
          <w:rStyle w:val="markedcontent"/>
        </w:rPr>
        <w:t xml:space="preserve"> na to, iż rzeczywiście ekologicznym jest dopuszczenie do spalania w kotłach o systemie zamkniętym drewna kawałkowanego. </w:t>
      </w:r>
    </w:p>
    <w:p w:rsidR="00C378C3" w:rsidRDefault="00C378C3" w:rsidP="00C378C3">
      <w:pPr>
        <w:pStyle w:val="ng-scope"/>
        <w:ind w:firstLine="708"/>
        <w:jc w:val="both"/>
        <w:rPr>
          <w:rStyle w:val="markedcontent"/>
        </w:rPr>
      </w:pPr>
      <w:r>
        <w:rPr>
          <w:rStyle w:val="markedcontent"/>
        </w:rPr>
        <w:t xml:space="preserve">Zdaniem Radnych Rady Gminy Jadów należy pochylić się do argumentacji, </w:t>
      </w:r>
      <w:r w:rsidR="003E0ABD">
        <w:rPr>
          <w:rStyle w:val="markedcontent"/>
        </w:rPr>
        <w:br/>
      </w:r>
      <w:r>
        <w:rPr>
          <w:rStyle w:val="markedcontent"/>
        </w:rPr>
        <w:t xml:space="preserve">iż w innych krajach Unii Europejskiej np. Austrii jako ekologiczne źródło ciepła przyjmowane jest odpowiednio </w:t>
      </w:r>
      <w:proofErr w:type="spellStart"/>
      <w:r>
        <w:rPr>
          <w:rStyle w:val="markedcontent"/>
        </w:rPr>
        <w:t>wysezonowane</w:t>
      </w:r>
      <w:proofErr w:type="spellEnd"/>
      <w:r>
        <w:rPr>
          <w:rStyle w:val="markedcontent"/>
        </w:rPr>
        <w:t xml:space="preserve"> (wysuszone) drzewo, tym bardziej, że za ekologiczny opał uchodzi </w:t>
      </w:r>
      <w:proofErr w:type="spellStart"/>
      <w:r>
        <w:rPr>
          <w:rStyle w:val="markedcontent"/>
        </w:rPr>
        <w:t>pelet</w:t>
      </w:r>
      <w:proofErr w:type="spellEnd"/>
      <w:r>
        <w:rPr>
          <w:rStyle w:val="markedcontent"/>
        </w:rPr>
        <w:t xml:space="preserve"> pochodzenia drzewnego a sam pierwotny produkt jakim jest drewno nie przetworzone miałby ekologiczny nie być. </w:t>
      </w:r>
    </w:p>
    <w:p w:rsidR="009C6BB7" w:rsidRDefault="00C378C3" w:rsidP="00C378C3">
      <w:pPr>
        <w:pStyle w:val="ng-scope"/>
        <w:spacing w:before="0" w:beforeAutospacing="0" w:after="0" w:afterAutospacing="0"/>
        <w:ind w:firstLine="708"/>
        <w:jc w:val="both"/>
      </w:pPr>
      <w:r>
        <w:rPr>
          <w:rStyle w:val="markedcontent"/>
        </w:rPr>
        <w:t xml:space="preserve">W związku z powyższym uważamy, że należy zmienić uchwałę </w:t>
      </w:r>
      <w:r w:rsidRPr="00C378C3">
        <w:rPr>
          <w:rStyle w:val="markedcontent"/>
          <w:b/>
          <w:i/>
        </w:rPr>
        <w:t>Nr 115/20 Sejmiku Województwa Mazowieckiego z dnia 8 września 2020r. w sprawie programu ochrony powietrza dla stref w województwie mazowieckim,</w:t>
      </w:r>
      <w:r>
        <w:rPr>
          <w:rStyle w:val="markedcontent"/>
        </w:rPr>
        <w:t xml:space="preserve"> w których zostały przekroczone poziomy dopuszczalne i docelowe substancji w powietrzu, w taki sposób, żeby na terenie naszego województwa możliwe było palenie drzewem kawałkowanym w przystosowanych do tego piecach.</w:t>
      </w:r>
    </w:p>
    <w:p w:rsidR="0001473E" w:rsidRPr="00F047A0" w:rsidRDefault="0001473E" w:rsidP="00C378C3">
      <w:pPr>
        <w:pStyle w:val="ng-scope"/>
        <w:spacing w:before="0" w:beforeAutospacing="0" w:after="0" w:afterAutospacing="0" w:line="360" w:lineRule="auto"/>
        <w:jc w:val="both"/>
      </w:pPr>
      <w:r w:rsidRPr="00F047A0">
        <w:t>Rada Gminy Jadów wyraża zgod</w:t>
      </w:r>
      <w:r w:rsidR="00C378C3">
        <w:t>ę</w:t>
      </w:r>
      <w:r w:rsidRPr="00F047A0">
        <w:t xml:space="preserve"> na udzielenie takiego poparcia</w:t>
      </w:r>
      <w:r w:rsidR="00C378C3">
        <w:t xml:space="preserve"> dla w/w petycji</w:t>
      </w:r>
      <w:r w:rsidRPr="00F047A0">
        <w:t>.</w:t>
      </w:r>
    </w:p>
    <w:p w:rsidR="0001473E" w:rsidRPr="00F047A0" w:rsidRDefault="0001473E" w:rsidP="00C37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7A0">
        <w:rPr>
          <w:rFonts w:ascii="Times New Roman" w:hAnsi="Times New Roman" w:cs="Times New Roman"/>
          <w:sz w:val="24"/>
          <w:szCs w:val="24"/>
        </w:rPr>
        <w:t>Dlatego też</w:t>
      </w:r>
      <w:r w:rsidR="005268F8">
        <w:rPr>
          <w:rFonts w:ascii="Times New Roman" w:hAnsi="Times New Roman" w:cs="Times New Roman"/>
          <w:sz w:val="24"/>
          <w:szCs w:val="24"/>
        </w:rPr>
        <w:t>,</w:t>
      </w:r>
      <w:r w:rsidRPr="00F047A0">
        <w:rPr>
          <w:rFonts w:ascii="Times New Roman" w:hAnsi="Times New Roman" w:cs="Times New Roman"/>
          <w:sz w:val="24"/>
          <w:szCs w:val="24"/>
        </w:rPr>
        <w:t xml:space="preserve"> Rada Gminy rozstrzygnęła petycję jak w treści uchwały.</w:t>
      </w:r>
    </w:p>
    <w:p w:rsidR="00FA3936" w:rsidRDefault="00FA3936" w:rsidP="00FA3936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A3936" w:rsidRDefault="00FA3936" w:rsidP="00FA3936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E6F78" w:rsidRPr="008E6F78" w:rsidRDefault="008E6F78" w:rsidP="008E6F78">
      <w:pPr>
        <w:spacing w:line="360" w:lineRule="auto"/>
        <w:rPr>
          <w:rFonts w:ascii="Calibri" w:eastAsia="Calibri" w:hAnsi="Calibri" w:cs="Times New Roman"/>
        </w:rPr>
      </w:pPr>
    </w:p>
    <w:p w:rsidR="008E6F78" w:rsidRPr="008E6F78" w:rsidRDefault="008E6F78" w:rsidP="008E6F78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b/>
          <w:i/>
        </w:rPr>
      </w:pPr>
      <w:r w:rsidRPr="008E6F78">
        <w:rPr>
          <w:rFonts w:ascii="Times New Roman" w:eastAsia="Calibri" w:hAnsi="Times New Roman" w:cs="Times New Roman"/>
          <w:b/>
          <w:i/>
        </w:rPr>
        <w:t>Wiceprzewodnicząca Rady Gminy Jadów</w:t>
      </w:r>
    </w:p>
    <w:p w:rsidR="008E6F78" w:rsidRPr="008E6F78" w:rsidRDefault="008E6F78" w:rsidP="008E6F78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b/>
          <w:i/>
        </w:rPr>
      </w:pPr>
      <w:r w:rsidRPr="008E6F78">
        <w:rPr>
          <w:rFonts w:ascii="Times New Roman" w:eastAsia="Calibri" w:hAnsi="Times New Roman" w:cs="Times New Roman"/>
          <w:b/>
          <w:i/>
        </w:rPr>
        <w:t xml:space="preserve">           </w:t>
      </w:r>
    </w:p>
    <w:p w:rsidR="008A75B3" w:rsidRPr="008E6F78" w:rsidRDefault="008E6F78" w:rsidP="008E6F78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b/>
          <w:i/>
        </w:rPr>
      </w:pPr>
      <w:r w:rsidRPr="008E6F78">
        <w:rPr>
          <w:rFonts w:ascii="Times New Roman" w:eastAsia="Calibri" w:hAnsi="Times New Roman" w:cs="Times New Roman"/>
          <w:b/>
          <w:i/>
        </w:rPr>
        <w:t xml:space="preserve">            Jadwiga Grabska</w:t>
      </w:r>
    </w:p>
    <w:sectPr w:rsidR="008A75B3" w:rsidRPr="008E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C9"/>
    <w:rsid w:val="0001473E"/>
    <w:rsid w:val="00021E3A"/>
    <w:rsid w:val="0003225A"/>
    <w:rsid w:val="00061EE7"/>
    <w:rsid w:val="00124FB8"/>
    <w:rsid w:val="00156621"/>
    <w:rsid w:val="002F459B"/>
    <w:rsid w:val="003E0ABD"/>
    <w:rsid w:val="00443075"/>
    <w:rsid w:val="004B49C2"/>
    <w:rsid w:val="005268F8"/>
    <w:rsid w:val="00592292"/>
    <w:rsid w:val="00597045"/>
    <w:rsid w:val="005D1EAE"/>
    <w:rsid w:val="005E65E8"/>
    <w:rsid w:val="006C50AE"/>
    <w:rsid w:val="006F0115"/>
    <w:rsid w:val="008A75B3"/>
    <w:rsid w:val="008E6F78"/>
    <w:rsid w:val="00932F07"/>
    <w:rsid w:val="009A66BD"/>
    <w:rsid w:val="009C6BB7"/>
    <w:rsid w:val="00C378C3"/>
    <w:rsid w:val="00D06A99"/>
    <w:rsid w:val="00D378AE"/>
    <w:rsid w:val="00DF6D02"/>
    <w:rsid w:val="00E04810"/>
    <w:rsid w:val="00E102F6"/>
    <w:rsid w:val="00E127CD"/>
    <w:rsid w:val="00EA775E"/>
    <w:rsid w:val="00FA3936"/>
    <w:rsid w:val="00FE41C9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88C72-9180-4ECF-94C9-C9F6A459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1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473E"/>
    <w:rPr>
      <w:b/>
      <w:bCs/>
    </w:rPr>
  </w:style>
  <w:style w:type="character" w:customStyle="1" w:styleId="markedcontent">
    <w:name w:val="markedcontent"/>
    <w:basedOn w:val="Domylnaczcionkaakapitu"/>
    <w:rsid w:val="0093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Olga Siuchta</cp:lastModifiedBy>
  <cp:revision>2</cp:revision>
  <cp:lastPrinted>2022-04-20T09:20:00Z</cp:lastPrinted>
  <dcterms:created xsi:type="dcterms:W3CDTF">2022-05-04T15:41:00Z</dcterms:created>
  <dcterms:modified xsi:type="dcterms:W3CDTF">2022-05-04T15:41:00Z</dcterms:modified>
</cp:coreProperties>
</file>