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5A1A4" w14:textId="77777777" w:rsidR="0046093C" w:rsidRDefault="0046093C" w:rsidP="00376EDD">
      <w:pPr>
        <w:keepNext/>
        <w:spacing w:line="276" w:lineRule="auto"/>
        <w:jc w:val="center"/>
        <w:outlineLvl w:val="0"/>
        <w:rPr>
          <w:b/>
        </w:rPr>
      </w:pPr>
    </w:p>
    <w:p w14:paraId="70A4EEA6" w14:textId="654C3B41" w:rsidR="00376EDD" w:rsidRPr="00376EDD" w:rsidRDefault="00376EDD" w:rsidP="00376EDD">
      <w:pPr>
        <w:keepNext/>
        <w:spacing w:line="276" w:lineRule="auto"/>
        <w:jc w:val="center"/>
        <w:outlineLvl w:val="0"/>
        <w:rPr>
          <w:b/>
        </w:rPr>
      </w:pPr>
      <w:r w:rsidRPr="00376EDD">
        <w:rPr>
          <w:b/>
        </w:rPr>
        <w:t xml:space="preserve">UCHWAŁA Nr </w:t>
      </w:r>
      <w:r w:rsidR="0046093C">
        <w:rPr>
          <w:b/>
        </w:rPr>
        <w:t>X</w:t>
      </w:r>
      <w:r>
        <w:rPr>
          <w:b/>
        </w:rPr>
        <w:t>X</w:t>
      </w:r>
      <w:r w:rsidR="0046093C">
        <w:rPr>
          <w:b/>
        </w:rPr>
        <w:t>II</w:t>
      </w:r>
      <w:r>
        <w:rPr>
          <w:b/>
        </w:rPr>
        <w:t>I/</w:t>
      </w:r>
      <w:r w:rsidR="00495596">
        <w:rPr>
          <w:b/>
        </w:rPr>
        <w:t>163</w:t>
      </w:r>
      <w:r>
        <w:rPr>
          <w:b/>
        </w:rPr>
        <w:t>/2</w:t>
      </w:r>
      <w:r w:rsidR="0046093C">
        <w:rPr>
          <w:b/>
        </w:rPr>
        <w:t>6</w:t>
      </w:r>
    </w:p>
    <w:p w14:paraId="02645889" w14:textId="77777777" w:rsidR="00376EDD" w:rsidRPr="00376EDD" w:rsidRDefault="00376EDD" w:rsidP="00376EDD">
      <w:pPr>
        <w:keepNext/>
        <w:spacing w:line="276" w:lineRule="auto"/>
        <w:jc w:val="center"/>
        <w:outlineLvl w:val="0"/>
        <w:rPr>
          <w:b/>
        </w:rPr>
      </w:pPr>
      <w:r w:rsidRPr="00376EDD">
        <w:rPr>
          <w:b/>
        </w:rPr>
        <w:t>RADY MIASTA I GMINY JADÓW</w:t>
      </w:r>
    </w:p>
    <w:p w14:paraId="5EA5278E" w14:textId="1E622499" w:rsidR="00376EDD" w:rsidRPr="00376EDD" w:rsidRDefault="00376EDD" w:rsidP="00376EDD">
      <w:pPr>
        <w:spacing w:line="276" w:lineRule="auto"/>
        <w:jc w:val="center"/>
        <w:rPr>
          <w:b/>
        </w:rPr>
      </w:pPr>
      <w:r w:rsidRPr="00376EDD">
        <w:rPr>
          <w:b/>
        </w:rPr>
        <w:t xml:space="preserve">z dnia </w:t>
      </w:r>
      <w:r w:rsidR="009E1F17">
        <w:rPr>
          <w:b/>
        </w:rPr>
        <w:t>26 stycznia</w:t>
      </w:r>
      <w:r w:rsidRPr="00376EDD">
        <w:rPr>
          <w:b/>
        </w:rPr>
        <w:t xml:space="preserve"> 202</w:t>
      </w:r>
      <w:r w:rsidR="009E1F17">
        <w:rPr>
          <w:b/>
        </w:rPr>
        <w:t>6</w:t>
      </w:r>
      <w:r w:rsidRPr="00376EDD">
        <w:rPr>
          <w:b/>
        </w:rPr>
        <w:t>r.</w:t>
      </w:r>
    </w:p>
    <w:p w14:paraId="00EB5DBD" w14:textId="77777777" w:rsidR="00376EDD" w:rsidRPr="00376EDD" w:rsidRDefault="00376EDD" w:rsidP="00376EDD">
      <w:pPr>
        <w:jc w:val="center"/>
        <w:rPr>
          <w:b/>
        </w:rPr>
      </w:pPr>
    </w:p>
    <w:p w14:paraId="6077DC66" w14:textId="08A62AEE" w:rsidR="00376EDD" w:rsidRPr="00376EDD" w:rsidRDefault="00376EDD" w:rsidP="00376EDD">
      <w:pPr>
        <w:jc w:val="center"/>
        <w:rPr>
          <w:b/>
        </w:rPr>
      </w:pPr>
      <w:r w:rsidRPr="00376EDD">
        <w:rPr>
          <w:b/>
        </w:rPr>
        <w:t>w sprawie zatwierdzenia planu pracy  Komisji Rewizyjnej Rady Miasta i Gminy Jadów</w:t>
      </w:r>
      <w:r w:rsidR="001447B9">
        <w:rPr>
          <w:b/>
        </w:rPr>
        <w:t xml:space="preserve"> </w:t>
      </w:r>
      <w:r w:rsidRPr="00376EDD">
        <w:rPr>
          <w:b/>
        </w:rPr>
        <w:t>na rok 202</w:t>
      </w:r>
      <w:r w:rsidR="001447B9">
        <w:rPr>
          <w:b/>
        </w:rPr>
        <w:t>6</w:t>
      </w:r>
    </w:p>
    <w:p w14:paraId="714F0C7F" w14:textId="77777777" w:rsidR="00376EDD" w:rsidRPr="00376EDD" w:rsidRDefault="00376EDD" w:rsidP="00376EDD">
      <w:pPr>
        <w:jc w:val="center"/>
        <w:rPr>
          <w:b/>
        </w:rPr>
      </w:pPr>
    </w:p>
    <w:p w14:paraId="009F4878" w14:textId="77777777" w:rsidR="00376EDD" w:rsidRPr="00376EDD" w:rsidRDefault="00376EDD" w:rsidP="00376EDD">
      <w:pPr>
        <w:jc w:val="center"/>
        <w:rPr>
          <w:b/>
        </w:rPr>
      </w:pPr>
    </w:p>
    <w:p w14:paraId="79ABDF75" w14:textId="7951D13F" w:rsidR="00376EDD" w:rsidRPr="00376EDD" w:rsidRDefault="00376EDD" w:rsidP="001447B9">
      <w:pPr>
        <w:spacing w:line="360" w:lineRule="auto"/>
        <w:jc w:val="both"/>
      </w:pPr>
      <w:r w:rsidRPr="00376EDD">
        <w:t xml:space="preserve">       Na podstawie art. 21 ust. 3 ustawy z dnia 8 marca 1990r. o samorządzie gminnym </w:t>
      </w:r>
      <w:r w:rsidRPr="00376EDD">
        <w:br/>
        <w:t>(Dz. U. z 202</w:t>
      </w:r>
      <w:r w:rsidR="0000229B">
        <w:t>5</w:t>
      </w:r>
      <w:r w:rsidRPr="00376EDD">
        <w:t xml:space="preserve">r. poz. </w:t>
      </w:r>
      <w:r>
        <w:t>1</w:t>
      </w:r>
      <w:r w:rsidR="0000229B">
        <w:t>153 i 1436</w:t>
      </w:r>
      <w:r w:rsidRPr="00376EDD">
        <w:t xml:space="preserve">) oraz § 75 ust. 1 </w:t>
      </w:r>
      <w:r w:rsidR="006942A2">
        <w:t xml:space="preserve">załącznika do </w:t>
      </w:r>
      <w:r w:rsidR="000A20FB">
        <w:t xml:space="preserve">uchwały Nr </w:t>
      </w:r>
      <w:r w:rsidR="00765EFC" w:rsidRPr="00765EFC">
        <w:t xml:space="preserve">VIII/57/24 Rady Miasta i Gminy Jadów z dnia 20 listopada 2024r. w sprawie zmiany uchwały nr XLIX/376/23 Rady Gminy Jadów z dnia 23 stycznia 2023r. w sprawie uchwalenia Statutu Gminy Jadów </w:t>
      </w:r>
      <w:r w:rsidR="008148C3">
        <w:br/>
      </w:r>
      <w:r w:rsidR="00765EFC" w:rsidRPr="00765EFC">
        <w:t xml:space="preserve">(Dz. Urz. Woj. Mazowieckiego poz. 11504) </w:t>
      </w:r>
      <w:r w:rsidRPr="00376EDD">
        <w:t>Rada Miasta i Gminy Jadów uchwala, co następuje:</w:t>
      </w:r>
    </w:p>
    <w:p w14:paraId="51A890BA" w14:textId="77777777" w:rsidR="00376EDD" w:rsidRPr="00376EDD" w:rsidRDefault="00376EDD" w:rsidP="001447B9">
      <w:pPr>
        <w:spacing w:line="360" w:lineRule="auto"/>
        <w:jc w:val="both"/>
      </w:pPr>
    </w:p>
    <w:p w14:paraId="4AC5134D" w14:textId="77777777" w:rsidR="00376EDD" w:rsidRPr="00376EDD" w:rsidRDefault="00376EDD" w:rsidP="00376EDD">
      <w:pPr>
        <w:jc w:val="center"/>
        <w:rPr>
          <w:b/>
        </w:rPr>
      </w:pPr>
    </w:p>
    <w:p w14:paraId="058241C0" w14:textId="77777777" w:rsidR="00376EDD" w:rsidRPr="00376EDD" w:rsidRDefault="00376EDD" w:rsidP="00376EDD">
      <w:pPr>
        <w:jc w:val="both"/>
        <w:rPr>
          <w:b/>
        </w:rPr>
      </w:pPr>
      <w:r w:rsidRPr="00376EDD">
        <w:rPr>
          <w:b/>
        </w:rPr>
        <w:t xml:space="preserve">§ 1. </w:t>
      </w:r>
      <w:r w:rsidRPr="00376EDD">
        <w:t xml:space="preserve">Zatwierdza się plan pracy Komisji Rewizyjnej w brzmieniu stanowiącym załącznik </w:t>
      </w:r>
      <w:r w:rsidRPr="00376EDD">
        <w:br/>
        <w:t>do niniejszej uchwały.</w:t>
      </w:r>
    </w:p>
    <w:p w14:paraId="71210EE1" w14:textId="77777777" w:rsidR="00376EDD" w:rsidRPr="00376EDD" w:rsidRDefault="00376EDD" w:rsidP="00376EDD">
      <w:pPr>
        <w:jc w:val="both"/>
        <w:rPr>
          <w:b/>
        </w:rPr>
      </w:pPr>
    </w:p>
    <w:p w14:paraId="1C44CD6B" w14:textId="77777777" w:rsidR="00376EDD" w:rsidRPr="00376EDD" w:rsidRDefault="00376EDD" w:rsidP="00376EDD">
      <w:pPr>
        <w:jc w:val="both"/>
        <w:rPr>
          <w:b/>
        </w:rPr>
      </w:pPr>
      <w:r w:rsidRPr="00376EDD">
        <w:rPr>
          <w:b/>
        </w:rPr>
        <w:t xml:space="preserve">§ 2. </w:t>
      </w:r>
      <w:r w:rsidRPr="00376EDD">
        <w:t>Wykonanie uchwały powierza się Przewodniczącej Rady Miasta i Gminy Jadów.</w:t>
      </w:r>
    </w:p>
    <w:p w14:paraId="16894921" w14:textId="77777777" w:rsidR="00376EDD" w:rsidRPr="00376EDD" w:rsidRDefault="00376EDD" w:rsidP="00376EDD">
      <w:pPr>
        <w:jc w:val="both"/>
      </w:pPr>
    </w:p>
    <w:p w14:paraId="2BC746DD" w14:textId="77777777" w:rsidR="00376EDD" w:rsidRPr="00376EDD" w:rsidRDefault="00376EDD" w:rsidP="00376EDD">
      <w:pPr>
        <w:jc w:val="both"/>
        <w:rPr>
          <w:b/>
        </w:rPr>
      </w:pPr>
      <w:r w:rsidRPr="00376EDD">
        <w:rPr>
          <w:b/>
        </w:rPr>
        <w:t xml:space="preserve">§ 3. </w:t>
      </w:r>
      <w:r w:rsidRPr="00376EDD">
        <w:t>Uchwała wchodzi w życie z dniem podjęcia.</w:t>
      </w:r>
    </w:p>
    <w:p w14:paraId="16F657E4" w14:textId="77777777" w:rsidR="00376EDD" w:rsidRPr="00376EDD" w:rsidRDefault="00376EDD" w:rsidP="00376EDD">
      <w:pPr>
        <w:jc w:val="both"/>
      </w:pPr>
    </w:p>
    <w:p w14:paraId="039683DF" w14:textId="77777777" w:rsidR="00376EDD" w:rsidRPr="00376EDD" w:rsidRDefault="00376EDD" w:rsidP="00376EDD">
      <w:pPr>
        <w:jc w:val="both"/>
      </w:pPr>
    </w:p>
    <w:p w14:paraId="404DC4C6" w14:textId="77777777" w:rsidR="00376EDD" w:rsidRPr="00376EDD" w:rsidRDefault="00376EDD" w:rsidP="00376EDD">
      <w:pPr>
        <w:jc w:val="both"/>
      </w:pPr>
    </w:p>
    <w:p w14:paraId="0282B3B4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  <w:r w:rsidRPr="00376EDD">
        <w:rPr>
          <w:sz w:val="24"/>
        </w:rPr>
        <w:t xml:space="preserve">                                                                </w:t>
      </w:r>
      <w:r w:rsidRPr="00376EDD">
        <w:rPr>
          <w:b/>
          <w:i/>
          <w:sz w:val="24"/>
        </w:rPr>
        <w:t>Przewodnicząca Rady Miasta i Gminy Jadów</w:t>
      </w:r>
    </w:p>
    <w:p w14:paraId="6B34B6B6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</w:p>
    <w:p w14:paraId="60525868" w14:textId="77777777" w:rsidR="00376EDD" w:rsidRPr="00376EDD" w:rsidRDefault="00376EDD" w:rsidP="00ED119F">
      <w:pPr>
        <w:pStyle w:val="Tekstpodstawowy"/>
        <w:ind w:left="4248" w:firstLine="708"/>
        <w:rPr>
          <w:b/>
          <w:i/>
          <w:sz w:val="24"/>
        </w:rPr>
      </w:pPr>
      <w:r w:rsidRPr="00376EDD">
        <w:rPr>
          <w:b/>
          <w:i/>
          <w:sz w:val="24"/>
        </w:rPr>
        <w:t>Bożena Krasnodębska</w:t>
      </w:r>
    </w:p>
    <w:p w14:paraId="52167B1A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</w:p>
    <w:p w14:paraId="437D6ECF" w14:textId="77777777" w:rsidR="00376EDD" w:rsidRPr="00376EDD" w:rsidRDefault="00376EDD" w:rsidP="00376EDD"/>
    <w:p w14:paraId="3E10D749" w14:textId="77777777" w:rsidR="00376EDD" w:rsidRPr="00376EDD" w:rsidRDefault="00376EDD" w:rsidP="00376EDD"/>
    <w:p w14:paraId="271FEE6D" w14:textId="77777777" w:rsidR="00376EDD" w:rsidRPr="00376EDD" w:rsidRDefault="00376EDD" w:rsidP="00376EDD"/>
    <w:p w14:paraId="0F0A9C73" w14:textId="77777777" w:rsidR="00376EDD" w:rsidRPr="00376EDD" w:rsidRDefault="00376EDD" w:rsidP="00376EDD"/>
    <w:p w14:paraId="25209AE1" w14:textId="77777777" w:rsidR="00376EDD" w:rsidRPr="00376EDD" w:rsidRDefault="00376EDD" w:rsidP="00376EDD"/>
    <w:p w14:paraId="6EE27EEE" w14:textId="77777777" w:rsidR="00376EDD" w:rsidRPr="00376EDD" w:rsidRDefault="00376EDD" w:rsidP="00376EDD"/>
    <w:p w14:paraId="022C5E76" w14:textId="77777777" w:rsidR="00376EDD" w:rsidRPr="00376EDD" w:rsidRDefault="00376EDD" w:rsidP="00376EDD"/>
    <w:p w14:paraId="7B307ADA" w14:textId="77777777" w:rsidR="00376EDD" w:rsidRPr="00376EDD" w:rsidRDefault="00376EDD" w:rsidP="00376EDD"/>
    <w:p w14:paraId="0DE600ED" w14:textId="77777777" w:rsidR="00376EDD" w:rsidRPr="00376EDD" w:rsidRDefault="00376EDD" w:rsidP="00376EDD"/>
    <w:p w14:paraId="4BBE34BA" w14:textId="77777777" w:rsidR="00376EDD" w:rsidRPr="00376EDD" w:rsidRDefault="00376EDD" w:rsidP="00376EDD"/>
    <w:p w14:paraId="5AF998FD" w14:textId="77777777" w:rsidR="00376EDD" w:rsidRPr="00376EDD" w:rsidRDefault="00376EDD" w:rsidP="00376EDD"/>
    <w:p w14:paraId="346EFE73" w14:textId="77777777" w:rsidR="00376EDD" w:rsidRPr="00376EDD" w:rsidRDefault="00376EDD" w:rsidP="00376EDD"/>
    <w:p w14:paraId="212441C5" w14:textId="77777777" w:rsidR="00376EDD" w:rsidRPr="00376EDD" w:rsidRDefault="00376EDD" w:rsidP="00376EDD"/>
    <w:p w14:paraId="06FBDAB1" w14:textId="77777777" w:rsidR="00376EDD" w:rsidRPr="00376EDD" w:rsidRDefault="00376EDD" w:rsidP="00376EDD"/>
    <w:p w14:paraId="07016DA7" w14:textId="77777777" w:rsidR="00376EDD" w:rsidRPr="00376EDD" w:rsidRDefault="00376EDD" w:rsidP="00376EDD"/>
    <w:p w14:paraId="5CD85FBB" w14:textId="77777777" w:rsidR="00376EDD" w:rsidRPr="00376EDD" w:rsidRDefault="00376EDD" w:rsidP="00376EDD"/>
    <w:p w14:paraId="73DD6E62" w14:textId="77777777" w:rsidR="00376EDD" w:rsidRPr="00376EDD" w:rsidRDefault="00376EDD" w:rsidP="00376EDD"/>
    <w:p w14:paraId="77A4A102" w14:textId="77777777" w:rsidR="00376EDD" w:rsidRPr="00376EDD" w:rsidRDefault="00376EDD" w:rsidP="00376EDD"/>
    <w:p w14:paraId="01C1BCE5" w14:textId="6E33EE5A" w:rsidR="00376EDD" w:rsidRPr="00376EDD" w:rsidRDefault="00376EDD" w:rsidP="00376EDD">
      <w:pPr>
        <w:jc w:val="right"/>
      </w:pPr>
      <w:r w:rsidRPr="00376EDD">
        <w:rPr>
          <w:rStyle w:val="markedcontent"/>
        </w:rPr>
        <w:lastRenderedPageBreak/>
        <w:t xml:space="preserve">Załącznik do uchwały nr </w:t>
      </w:r>
      <w:r w:rsidR="00DD7A7C">
        <w:rPr>
          <w:rStyle w:val="markedcontent"/>
        </w:rPr>
        <w:t>X</w:t>
      </w:r>
      <w:r w:rsidR="009E1F17">
        <w:rPr>
          <w:rStyle w:val="markedcontent"/>
        </w:rPr>
        <w:t>XII</w:t>
      </w:r>
      <w:r w:rsidR="00DD7A7C">
        <w:rPr>
          <w:rStyle w:val="markedcontent"/>
        </w:rPr>
        <w:t>I/</w:t>
      </w:r>
      <w:r w:rsidR="00495596">
        <w:rPr>
          <w:rStyle w:val="markedcontent"/>
        </w:rPr>
        <w:t>163</w:t>
      </w:r>
      <w:r w:rsidRPr="00376EDD">
        <w:rPr>
          <w:rStyle w:val="markedcontent"/>
        </w:rPr>
        <w:t>/2</w:t>
      </w:r>
      <w:r w:rsidR="009E1F17">
        <w:rPr>
          <w:rStyle w:val="markedcontent"/>
        </w:rPr>
        <w:t>6</w:t>
      </w:r>
      <w:r w:rsidRPr="00376EDD">
        <w:rPr>
          <w:rStyle w:val="markedcontent"/>
        </w:rPr>
        <w:t xml:space="preserve"> </w:t>
      </w:r>
      <w:r w:rsidRPr="00376EDD">
        <w:br/>
      </w:r>
      <w:r w:rsidRPr="00376EDD">
        <w:rPr>
          <w:rStyle w:val="markedcontent"/>
        </w:rPr>
        <w:t>Rady Miasta i Gminy Jadów z dnia</w:t>
      </w:r>
      <w:r w:rsidR="00EE66AD">
        <w:rPr>
          <w:rStyle w:val="markedcontent"/>
        </w:rPr>
        <w:t xml:space="preserve"> </w:t>
      </w:r>
      <w:r w:rsidR="009E1F17">
        <w:rPr>
          <w:rStyle w:val="markedcontent"/>
        </w:rPr>
        <w:t xml:space="preserve">26 stycznia </w:t>
      </w:r>
      <w:r w:rsidRPr="00376EDD">
        <w:rPr>
          <w:rStyle w:val="markedcontent"/>
        </w:rPr>
        <w:t>202</w:t>
      </w:r>
      <w:r w:rsidR="009E1F17">
        <w:rPr>
          <w:rStyle w:val="markedcontent"/>
        </w:rPr>
        <w:t>6</w:t>
      </w:r>
      <w:r w:rsidRPr="00376EDD">
        <w:rPr>
          <w:rStyle w:val="markedcontent"/>
        </w:rPr>
        <w:t xml:space="preserve">r. </w:t>
      </w:r>
    </w:p>
    <w:p w14:paraId="007857B7" w14:textId="77777777" w:rsidR="00376EDD" w:rsidRPr="00376EDD" w:rsidRDefault="00376EDD" w:rsidP="00376EDD">
      <w:pPr>
        <w:jc w:val="right"/>
        <w:rPr>
          <w:rStyle w:val="markedcontent"/>
          <w:b/>
          <w:u w:val="single"/>
        </w:rPr>
      </w:pPr>
    </w:p>
    <w:p w14:paraId="23C9B5A4" w14:textId="77777777" w:rsidR="00376EDD" w:rsidRPr="00376EDD" w:rsidRDefault="00376EDD" w:rsidP="00376EDD">
      <w:pPr>
        <w:jc w:val="right"/>
        <w:rPr>
          <w:rStyle w:val="markedcontent"/>
          <w:b/>
          <w:u w:val="single"/>
        </w:rPr>
      </w:pPr>
    </w:p>
    <w:p w14:paraId="0C4A1ADC" w14:textId="6E40B46E" w:rsidR="00376EDD" w:rsidRPr="00376EDD" w:rsidRDefault="00376EDD" w:rsidP="00376EDD">
      <w:pPr>
        <w:jc w:val="center"/>
      </w:pPr>
      <w:r w:rsidRPr="00376EDD">
        <w:rPr>
          <w:rStyle w:val="markedcontent"/>
          <w:b/>
          <w:u w:val="single"/>
        </w:rPr>
        <w:t>Plan pracy Komisji Rewizyjnej Rady Miasta i Gminy Jadów na rok 202</w:t>
      </w:r>
      <w:r w:rsidR="009E1F17">
        <w:rPr>
          <w:rStyle w:val="markedcontent"/>
          <w:b/>
          <w:u w:val="single"/>
        </w:rPr>
        <w:t>6</w:t>
      </w:r>
      <w:r w:rsidRPr="00376EDD">
        <w:rPr>
          <w:rStyle w:val="markedcontent"/>
          <w:b/>
          <w:u w:val="single"/>
        </w:rPr>
        <w:t xml:space="preserve"> </w:t>
      </w:r>
      <w:r w:rsidRPr="00376EDD">
        <w:rPr>
          <w:b/>
          <w:u w:val="single"/>
        </w:rPr>
        <w:br/>
      </w:r>
    </w:p>
    <w:p w14:paraId="3990413D" w14:textId="7739BF94" w:rsidR="009E1F17" w:rsidRPr="009E1F17" w:rsidRDefault="009E1F17" w:rsidP="009E1F17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tbl>
      <w:tblPr>
        <w:tblStyle w:val="Tabela-Siatka"/>
        <w:tblW w:w="93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6365"/>
      </w:tblGrid>
      <w:tr w:rsidR="009E1F17" w:rsidRPr="009E1F17" w14:paraId="26DEA455" w14:textId="77777777" w:rsidTr="00495596">
        <w:trPr>
          <w:trHeight w:val="567"/>
        </w:trPr>
        <w:tc>
          <w:tcPr>
            <w:tcW w:w="1134" w:type="dxa"/>
          </w:tcPr>
          <w:p w14:paraId="6E238FE8" w14:textId="1A72EFFB" w:rsidR="009E1F17" w:rsidRPr="009E1F17" w:rsidRDefault="009E1F17" w:rsidP="00495596">
            <w:pPr>
              <w:spacing w:after="200" w:line="276" w:lineRule="auto"/>
              <w:ind w:left="-105" w:right="334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E1F17">
              <w:rPr>
                <w:rFonts w:eastAsiaTheme="minorHAnsi"/>
                <w:b/>
                <w:lang w:eastAsia="en-US"/>
              </w:rPr>
              <w:t>L.p</w:t>
            </w:r>
            <w:r w:rsidR="002206DE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843" w:type="dxa"/>
          </w:tcPr>
          <w:p w14:paraId="6554B3CF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E1F17">
              <w:rPr>
                <w:rFonts w:eastAsiaTheme="minorHAnsi"/>
                <w:b/>
                <w:lang w:eastAsia="en-US"/>
              </w:rPr>
              <w:t>Kwartał</w:t>
            </w:r>
          </w:p>
        </w:tc>
        <w:tc>
          <w:tcPr>
            <w:tcW w:w="6365" w:type="dxa"/>
          </w:tcPr>
          <w:p w14:paraId="7D830834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9E1F17">
              <w:rPr>
                <w:rFonts w:eastAsiaTheme="minorHAnsi"/>
                <w:b/>
                <w:lang w:eastAsia="en-US"/>
              </w:rPr>
              <w:t>Tematyka</w:t>
            </w:r>
          </w:p>
        </w:tc>
      </w:tr>
      <w:tr w:rsidR="009E1F17" w:rsidRPr="009E1F17" w14:paraId="5DDF0509" w14:textId="77777777" w:rsidTr="00495596">
        <w:trPr>
          <w:trHeight w:val="2065"/>
        </w:trPr>
        <w:tc>
          <w:tcPr>
            <w:tcW w:w="1134" w:type="dxa"/>
            <w:vAlign w:val="center"/>
          </w:tcPr>
          <w:p w14:paraId="46532B05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43" w:type="dxa"/>
            <w:vAlign w:val="center"/>
          </w:tcPr>
          <w:p w14:paraId="7FA625FF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</w:t>
            </w:r>
          </w:p>
        </w:tc>
        <w:tc>
          <w:tcPr>
            <w:tcW w:w="6365" w:type="dxa"/>
          </w:tcPr>
          <w:p w14:paraId="240C96E8" w14:textId="77777777" w:rsidR="009E1F17" w:rsidRPr="009E1F17" w:rsidRDefault="009E1F17" w:rsidP="009E1F17">
            <w:pPr>
              <w:numPr>
                <w:ilvl w:val="0"/>
                <w:numId w:val="6"/>
              </w:numPr>
              <w:spacing w:after="200" w:line="276" w:lineRule="auto"/>
              <w:ind w:left="742" w:right="349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Kontrola realizacji Programu Profilaktyki </w:t>
            </w:r>
            <w:r w:rsidRPr="009E1F17">
              <w:rPr>
                <w:rFonts w:eastAsiaTheme="minorHAnsi"/>
                <w:lang w:eastAsia="en-US"/>
              </w:rPr>
              <w:br/>
              <w:t xml:space="preserve">i Rozwiązywania  Problemów Alkoholowych oraz Przeciwdziałania Narkomanii za rok 2025. </w:t>
            </w:r>
          </w:p>
          <w:p w14:paraId="12061215" w14:textId="77777777" w:rsidR="009E1F17" w:rsidRPr="009E1F17" w:rsidRDefault="009E1F17" w:rsidP="009E1F17">
            <w:pPr>
              <w:numPr>
                <w:ilvl w:val="0"/>
                <w:numId w:val="6"/>
              </w:numPr>
              <w:spacing w:after="200" w:line="276" w:lineRule="auto"/>
              <w:ind w:left="742" w:right="349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wybranych organizacji pozarządowych otrzymujących dotacje z Gminy Jadów za  rok 2025.</w:t>
            </w:r>
          </w:p>
          <w:p w14:paraId="0DF07444" w14:textId="77777777" w:rsidR="009E1F17" w:rsidRPr="009E1F17" w:rsidRDefault="009E1F17" w:rsidP="009E1F17">
            <w:pPr>
              <w:numPr>
                <w:ilvl w:val="0"/>
                <w:numId w:val="6"/>
              </w:numPr>
              <w:spacing w:after="200" w:line="276" w:lineRule="auto"/>
              <w:ind w:left="742" w:right="349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Kontrola Biblioteki  - sprawozdanie z wydatków </w:t>
            </w:r>
            <w:r w:rsidRPr="009E1F17">
              <w:rPr>
                <w:rFonts w:eastAsiaTheme="minorHAnsi"/>
                <w:lang w:eastAsia="en-US"/>
              </w:rPr>
              <w:br/>
              <w:t>i działalności za rok 2025.</w:t>
            </w:r>
          </w:p>
          <w:p w14:paraId="5CA916DD" w14:textId="77777777" w:rsidR="009E1F17" w:rsidRPr="009E1F17" w:rsidRDefault="009E1F17" w:rsidP="009E1F17">
            <w:pPr>
              <w:spacing w:after="200" w:line="276" w:lineRule="auto"/>
              <w:ind w:left="742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9E1F17" w:rsidRPr="009E1F17" w14:paraId="64608999" w14:textId="77777777" w:rsidTr="00495596">
        <w:trPr>
          <w:trHeight w:val="1450"/>
        </w:trPr>
        <w:tc>
          <w:tcPr>
            <w:tcW w:w="1134" w:type="dxa"/>
            <w:vAlign w:val="center"/>
          </w:tcPr>
          <w:p w14:paraId="4FD1018F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843" w:type="dxa"/>
            <w:vAlign w:val="center"/>
          </w:tcPr>
          <w:p w14:paraId="2035BC3E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II</w:t>
            </w:r>
          </w:p>
        </w:tc>
        <w:tc>
          <w:tcPr>
            <w:tcW w:w="6365" w:type="dxa"/>
          </w:tcPr>
          <w:p w14:paraId="48836293" w14:textId="77777777" w:rsidR="009E1F17" w:rsidRPr="009E1F17" w:rsidRDefault="009E1F17" w:rsidP="009E1F17">
            <w:pPr>
              <w:numPr>
                <w:ilvl w:val="0"/>
                <w:numId w:val="7"/>
              </w:numPr>
              <w:spacing w:after="200" w:line="276" w:lineRule="auto"/>
              <w:ind w:left="795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sprzedanych nieruchomości przez Gminę Jadów.</w:t>
            </w:r>
          </w:p>
          <w:p w14:paraId="73698940" w14:textId="77777777" w:rsidR="009E1F17" w:rsidRPr="009E1F17" w:rsidRDefault="009E1F17" w:rsidP="009E1F17">
            <w:pPr>
              <w:numPr>
                <w:ilvl w:val="0"/>
                <w:numId w:val="7"/>
              </w:numPr>
              <w:spacing w:after="200" w:line="276" w:lineRule="auto"/>
              <w:ind w:left="795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Analiza wykonania budżetu za rok 2025. Wystąpienie </w:t>
            </w:r>
            <w:r w:rsidRPr="009E1F17">
              <w:rPr>
                <w:rFonts w:eastAsiaTheme="minorHAnsi"/>
                <w:lang w:eastAsia="en-US"/>
              </w:rPr>
              <w:br/>
              <w:t xml:space="preserve">ze stosownymi wnioskami i opinia Komisji Rewizyjnej </w:t>
            </w:r>
            <w:r w:rsidRPr="009E1F17">
              <w:rPr>
                <w:rFonts w:eastAsiaTheme="minorHAnsi"/>
                <w:lang w:eastAsia="en-US"/>
              </w:rPr>
              <w:br/>
              <w:t>do Regionalnej Izby Obrachunkowej w Warszawie.</w:t>
            </w:r>
          </w:p>
          <w:p w14:paraId="32C35303" w14:textId="2DB4A36C" w:rsidR="009E1F17" w:rsidRPr="009E1F17" w:rsidRDefault="009E1F17" w:rsidP="009E1F17">
            <w:pPr>
              <w:numPr>
                <w:ilvl w:val="0"/>
                <w:numId w:val="7"/>
              </w:numPr>
              <w:spacing w:after="200" w:line="276" w:lineRule="auto"/>
              <w:ind w:left="795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 xml:space="preserve">Kontrola drogi Sitne ul. Polna (dokumentacja wraz </w:t>
            </w:r>
            <w:r w:rsidR="005D16DF">
              <w:rPr>
                <w:rFonts w:eastAsiaTheme="minorHAnsi"/>
                <w:lang w:eastAsia="en-US"/>
              </w:rPr>
              <w:br/>
            </w:r>
            <w:r w:rsidRPr="009E1F17">
              <w:rPr>
                <w:rFonts w:eastAsiaTheme="minorHAnsi"/>
                <w:lang w:eastAsia="en-US"/>
              </w:rPr>
              <w:t>z wizją lokalną w terenie).</w:t>
            </w:r>
          </w:p>
          <w:p w14:paraId="0A547030" w14:textId="77777777" w:rsidR="009E1F17" w:rsidRPr="009E1F17" w:rsidRDefault="009E1F17" w:rsidP="009E1F17">
            <w:pPr>
              <w:spacing w:after="200" w:line="276" w:lineRule="auto"/>
              <w:ind w:left="720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  <w:tr w:rsidR="009E1F17" w:rsidRPr="009E1F17" w14:paraId="2E9472C5" w14:textId="77777777" w:rsidTr="00495596">
        <w:trPr>
          <w:trHeight w:val="1376"/>
        </w:trPr>
        <w:tc>
          <w:tcPr>
            <w:tcW w:w="1134" w:type="dxa"/>
            <w:vAlign w:val="center"/>
          </w:tcPr>
          <w:p w14:paraId="668B9A35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843" w:type="dxa"/>
            <w:vAlign w:val="center"/>
          </w:tcPr>
          <w:p w14:paraId="14A7C51D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III</w:t>
            </w:r>
          </w:p>
        </w:tc>
        <w:tc>
          <w:tcPr>
            <w:tcW w:w="6365" w:type="dxa"/>
          </w:tcPr>
          <w:p w14:paraId="0341A58F" w14:textId="77777777" w:rsidR="009E1F17" w:rsidRPr="009E1F17" w:rsidRDefault="009E1F17" w:rsidP="009E1F17">
            <w:pPr>
              <w:numPr>
                <w:ilvl w:val="0"/>
                <w:numId w:val="8"/>
              </w:numPr>
              <w:spacing w:after="200" w:line="276" w:lineRule="auto"/>
              <w:ind w:left="742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w terenie ilości wystawianych odpadów.</w:t>
            </w:r>
          </w:p>
          <w:p w14:paraId="0878FF06" w14:textId="77777777" w:rsidR="009E1F17" w:rsidRPr="009E1F17" w:rsidRDefault="009E1F17" w:rsidP="009E1F17">
            <w:pPr>
              <w:numPr>
                <w:ilvl w:val="0"/>
                <w:numId w:val="8"/>
              </w:numPr>
              <w:spacing w:after="200" w:line="276" w:lineRule="auto"/>
              <w:ind w:left="742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Bieżące utrzymanie dróg.</w:t>
            </w:r>
          </w:p>
          <w:p w14:paraId="24DC32C5" w14:textId="77777777" w:rsidR="009E1F17" w:rsidRPr="009E1F17" w:rsidRDefault="009E1F17" w:rsidP="009E1F17">
            <w:pPr>
              <w:numPr>
                <w:ilvl w:val="0"/>
                <w:numId w:val="8"/>
              </w:numPr>
              <w:spacing w:after="200" w:line="276" w:lineRule="auto"/>
              <w:ind w:left="742" w:hanging="425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Wydatki, promocje wydatkowane na organizacje pozarządowe.</w:t>
            </w:r>
          </w:p>
        </w:tc>
      </w:tr>
      <w:tr w:rsidR="009E1F17" w:rsidRPr="009E1F17" w14:paraId="0D3D73FC" w14:textId="77777777" w:rsidTr="00495596">
        <w:trPr>
          <w:trHeight w:val="1410"/>
        </w:trPr>
        <w:tc>
          <w:tcPr>
            <w:tcW w:w="1134" w:type="dxa"/>
            <w:vAlign w:val="center"/>
          </w:tcPr>
          <w:p w14:paraId="1003B78A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1843" w:type="dxa"/>
            <w:vAlign w:val="center"/>
          </w:tcPr>
          <w:p w14:paraId="79A4DB4B" w14:textId="77777777" w:rsidR="009E1F17" w:rsidRPr="009E1F17" w:rsidRDefault="009E1F17" w:rsidP="009E1F17">
            <w:pPr>
              <w:spacing w:after="200" w:line="276" w:lineRule="auto"/>
              <w:ind w:left="720"/>
              <w:contextualSpacing/>
              <w:jc w:val="center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IV</w:t>
            </w:r>
          </w:p>
        </w:tc>
        <w:tc>
          <w:tcPr>
            <w:tcW w:w="6365" w:type="dxa"/>
          </w:tcPr>
          <w:p w14:paraId="447DD09B" w14:textId="77777777" w:rsidR="009E1F17" w:rsidRPr="009E1F17" w:rsidRDefault="009E1F17" w:rsidP="009E1F17">
            <w:pPr>
              <w:spacing w:after="200" w:line="276" w:lineRule="auto"/>
              <w:ind w:left="720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  <w:p w14:paraId="29B8B263" w14:textId="77777777" w:rsidR="009E1F17" w:rsidRPr="009E1F17" w:rsidRDefault="009E1F17" w:rsidP="009E1F17">
            <w:pPr>
              <w:numPr>
                <w:ilvl w:val="0"/>
                <w:numId w:val="9"/>
              </w:numPr>
              <w:spacing w:after="200" w:line="276" w:lineRule="auto"/>
              <w:ind w:right="349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Kontrola inwestycji z funduszu sołeckiego za rok 2026.</w:t>
            </w:r>
          </w:p>
          <w:p w14:paraId="2DA03EE8" w14:textId="77777777" w:rsidR="009E1F17" w:rsidRPr="009E1F17" w:rsidRDefault="009E1F17" w:rsidP="009E1F17">
            <w:pPr>
              <w:numPr>
                <w:ilvl w:val="0"/>
                <w:numId w:val="9"/>
              </w:numPr>
              <w:spacing w:after="200" w:line="276" w:lineRule="auto"/>
              <w:ind w:right="349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Podsumowanie planu pracy Komisji.</w:t>
            </w:r>
          </w:p>
          <w:p w14:paraId="779A13EF" w14:textId="77777777" w:rsidR="009E1F17" w:rsidRPr="009E1F17" w:rsidRDefault="009E1F17" w:rsidP="009E1F17">
            <w:pPr>
              <w:numPr>
                <w:ilvl w:val="0"/>
                <w:numId w:val="9"/>
              </w:numPr>
              <w:spacing w:after="200" w:line="276" w:lineRule="auto"/>
              <w:ind w:right="349"/>
              <w:contextualSpacing/>
              <w:jc w:val="both"/>
              <w:rPr>
                <w:rFonts w:eastAsiaTheme="minorHAnsi"/>
                <w:lang w:eastAsia="en-US"/>
              </w:rPr>
            </w:pPr>
            <w:r w:rsidRPr="009E1F17">
              <w:rPr>
                <w:rFonts w:eastAsiaTheme="minorHAnsi"/>
                <w:lang w:eastAsia="en-US"/>
              </w:rPr>
              <w:t>Opracowanie planu pracy Komisji na rok 2027.</w:t>
            </w:r>
          </w:p>
          <w:p w14:paraId="6CFBA6DE" w14:textId="77777777" w:rsidR="009E1F17" w:rsidRPr="009E1F17" w:rsidRDefault="009E1F17" w:rsidP="009E1F17">
            <w:pPr>
              <w:spacing w:after="200" w:line="276" w:lineRule="auto"/>
              <w:ind w:left="720" w:right="349"/>
              <w:contextualSpacing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84C069C" w14:textId="77777777" w:rsidR="00495596" w:rsidRDefault="00376EDD" w:rsidP="009E1F17">
      <w:pPr>
        <w:pStyle w:val="Tekstpodstawowy"/>
        <w:rPr>
          <w:sz w:val="24"/>
        </w:rPr>
      </w:pPr>
      <w:r w:rsidRPr="00376EDD">
        <w:rPr>
          <w:sz w:val="24"/>
        </w:rPr>
        <w:t xml:space="preserve">                                                 </w:t>
      </w:r>
      <w:r w:rsidR="009E1F17" w:rsidRPr="00376EDD">
        <w:rPr>
          <w:sz w:val="24"/>
        </w:rPr>
        <w:t xml:space="preserve">            </w:t>
      </w:r>
    </w:p>
    <w:p w14:paraId="49CCEFAE" w14:textId="77777777" w:rsidR="00495596" w:rsidRDefault="00495596" w:rsidP="009E1F17">
      <w:pPr>
        <w:pStyle w:val="Tekstpodstawowy"/>
        <w:rPr>
          <w:sz w:val="24"/>
        </w:rPr>
      </w:pPr>
    </w:p>
    <w:p w14:paraId="07A57B9D" w14:textId="77A681C2" w:rsidR="009E1F17" w:rsidRPr="00376EDD" w:rsidRDefault="009E1F17" w:rsidP="00495596">
      <w:pPr>
        <w:pStyle w:val="Tekstpodstawowy"/>
        <w:ind w:left="2832" w:firstLine="708"/>
        <w:rPr>
          <w:b/>
          <w:i/>
          <w:sz w:val="24"/>
        </w:rPr>
      </w:pPr>
      <w:r w:rsidRPr="00376EDD">
        <w:rPr>
          <w:sz w:val="24"/>
        </w:rPr>
        <w:t xml:space="preserve"> </w:t>
      </w:r>
      <w:r w:rsidRPr="00376EDD">
        <w:rPr>
          <w:b/>
          <w:i/>
          <w:sz w:val="24"/>
        </w:rPr>
        <w:t>Przewodnicząca Rady Miasta i Gminy Jadów</w:t>
      </w:r>
    </w:p>
    <w:p w14:paraId="7283E0F7" w14:textId="77777777" w:rsidR="009E1F17" w:rsidRPr="00376EDD" w:rsidRDefault="009E1F17" w:rsidP="009E1F17">
      <w:pPr>
        <w:pStyle w:val="Tekstpodstawowy"/>
        <w:rPr>
          <w:b/>
          <w:i/>
          <w:sz w:val="24"/>
        </w:rPr>
      </w:pPr>
    </w:p>
    <w:p w14:paraId="4110A8EF" w14:textId="5C4D88FA" w:rsidR="00376EDD" w:rsidRPr="00E846A3" w:rsidRDefault="009E1F17" w:rsidP="00E846A3">
      <w:pPr>
        <w:pStyle w:val="Tekstpodstawowy"/>
        <w:ind w:left="4248" w:firstLine="708"/>
        <w:rPr>
          <w:b/>
          <w:i/>
          <w:sz w:val="24"/>
        </w:rPr>
      </w:pPr>
      <w:r w:rsidRPr="00376EDD">
        <w:rPr>
          <w:b/>
          <w:i/>
          <w:sz w:val="24"/>
        </w:rPr>
        <w:t>Bożena Krasnodębska</w:t>
      </w:r>
    </w:p>
    <w:p w14:paraId="372D9D76" w14:textId="77777777" w:rsidR="00376EDD" w:rsidRPr="00376EDD" w:rsidRDefault="00376EDD" w:rsidP="00376EDD">
      <w:pPr>
        <w:pStyle w:val="Tekstpodstawowy"/>
        <w:rPr>
          <w:b/>
          <w:i/>
          <w:sz w:val="24"/>
        </w:rPr>
      </w:pPr>
      <w:r w:rsidRPr="00376EDD">
        <w:rPr>
          <w:sz w:val="24"/>
        </w:rPr>
        <w:t xml:space="preserve">                                                                                     </w:t>
      </w:r>
    </w:p>
    <w:p w14:paraId="4F944C63" w14:textId="77777777" w:rsidR="004C4CB4" w:rsidRPr="00376EDD" w:rsidRDefault="004C4CB4"/>
    <w:sectPr w:rsidR="004C4CB4" w:rsidRPr="00376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BAB"/>
    <w:multiLevelType w:val="hybridMultilevel"/>
    <w:tmpl w:val="8D769448"/>
    <w:lvl w:ilvl="0" w:tplc="0415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F1B"/>
    <w:multiLevelType w:val="hybridMultilevel"/>
    <w:tmpl w:val="D7F6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63BC"/>
    <w:multiLevelType w:val="multilevel"/>
    <w:tmpl w:val="87EC0A40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3" w15:restartNumberingAfterBreak="0">
    <w:nsid w:val="0FDD44DE"/>
    <w:multiLevelType w:val="hybridMultilevel"/>
    <w:tmpl w:val="C2409DBA"/>
    <w:lvl w:ilvl="0" w:tplc="1F067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071C"/>
    <w:multiLevelType w:val="hybridMultilevel"/>
    <w:tmpl w:val="8088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1936"/>
    <w:multiLevelType w:val="hybridMultilevel"/>
    <w:tmpl w:val="5DA4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2EDD"/>
    <w:multiLevelType w:val="multilevel"/>
    <w:tmpl w:val="87EC0A40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7" w15:restartNumberingAfterBreak="0">
    <w:nsid w:val="2892367B"/>
    <w:multiLevelType w:val="multilevel"/>
    <w:tmpl w:val="87EC0A40"/>
    <w:lvl w:ilvl="0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1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7" w:hanging="1800"/>
      </w:pPr>
      <w:rPr>
        <w:rFonts w:hint="default"/>
      </w:rPr>
    </w:lvl>
  </w:abstractNum>
  <w:abstractNum w:abstractNumId="8" w15:restartNumberingAfterBreak="0">
    <w:nsid w:val="78176DBA"/>
    <w:multiLevelType w:val="hybridMultilevel"/>
    <w:tmpl w:val="93548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6633">
    <w:abstractNumId w:val="5"/>
  </w:num>
  <w:num w:numId="2" w16cid:durableId="1999115687">
    <w:abstractNumId w:val="4"/>
  </w:num>
  <w:num w:numId="3" w16cid:durableId="812064894">
    <w:abstractNumId w:val="0"/>
  </w:num>
  <w:num w:numId="4" w16cid:durableId="1177496007">
    <w:abstractNumId w:val="1"/>
  </w:num>
  <w:num w:numId="5" w16cid:durableId="1928224681">
    <w:abstractNumId w:val="3"/>
  </w:num>
  <w:num w:numId="6" w16cid:durableId="411194909">
    <w:abstractNumId w:val="7"/>
  </w:num>
  <w:num w:numId="7" w16cid:durableId="989091453">
    <w:abstractNumId w:val="2"/>
  </w:num>
  <w:num w:numId="8" w16cid:durableId="1567840021">
    <w:abstractNumId w:val="6"/>
  </w:num>
  <w:num w:numId="9" w16cid:durableId="1602642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A3"/>
    <w:rsid w:val="0000229B"/>
    <w:rsid w:val="00012ED5"/>
    <w:rsid w:val="00076A4F"/>
    <w:rsid w:val="00085A3A"/>
    <w:rsid w:val="000A0094"/>
    <w:rsid w:val="000A20FB"/>
    <w:rsid w:val="000F1DA3"/>
    <w:rsid w:val="001447B9"/>
    <w:rsid w:val="001C50C2"/>
    <w:rsid w:val="001E1665"/>
    <w:rsid w:val="001F6447"/>
    <w:rsid w:val="002206DE"/>
    <w:rsid w:val="00257E79"/>
    <w:rsid w:val="00285B8D"/>
    <w:rsid w:val="002951A8"/>
    <w:rsid w:val="00296606"/>
    <w:rsid w:val="002B3B00"/>
    <w:rsid w:val="003438D2"/>
    <w:rsid w:val="00376EDD"/>
    <w:rsid w:val="003808C0"/>
    <w:rsid w:val="003B1893"/>
    <w:rsid w:val="004217F4"/>
    <w:rsid w:val="004230AB"/>
    <w:rsid w:val="004601AF"/>
    <w:rsid w:val="0046093C"/>
    <w:rsid w:val="00490FAE"/>
    <w:rsid w:val="00495596"/>
    <w:rsid w:val="004C3309"/>
    <w:rsid w:val="004C4CB4"/>
    <w:rsid w:val="00536F0F"/>
    <w:rsid w:val="005D16DF"/>
    <w:rsid w:val="005E0A5B"/>
    <w:rsid w:val="00602276"/>
    <w:rsid w:val="006121B3"/>
    <w:rsid w:val="00691B3F"/>
    <w:rsid w:val="006942A2"/>
    <w:rsid w:val="006C4042"/>
    <w:rsid w:val="00741C9E"/>
    <w:rsid w:val="00757D85"/>
    <w:rsid w:val="00765EFC"/>
    <w:rsid w:val="00772976"/>
    <w:rsid w:val="0078565B"/>
    <w:rsid w:val="007C6E58"/>
    <w:rsid w:val="008148C3"/>
    <w:rsid w:val="00867DA0"/>
    <w:rsid w:val="008716E4"/>
    <w:rsid w:val="00912D8D"/>
    <w:rsid w:val="009D1AD8"/>
    <w:rsid w:val="009D452F"/>
    <w:rsid w:val="009E1F17"/>
    <w:rsid w:val="009F7F61"/>
    <w:rsid w:val="00A0467D"/>
    <w:rsid w:val="00A25C69"/>
    <w:rsid w:val="00A427AF"/>
    <w:rsid w:val="00AB66EA"/>
    <w:rsid w:val="00B233CD"/>
    <w:rsid w:val="00B77783"/>
    <w:rsid w:val="00B82FC6"/>
    <w:rsid w:val="00C7698A"/>
    <w:rsid w:val="00CA0111"/>
    <w:rsid w:val="00CE7620"/>
    <w:rsid w:val="00CF660D"/>
    <w:rsid w:val="00DD7A7C"/>
    <w:rsid w:val="00DE47A5"/>
    <w:rsid w:val="00DF1A3F"/>
    <w:rsid w:val="00E029CC"/>
    <w:rsid w:val="00E22595"/>
    <w:rsid w:val="00E769C3"/>
    <w:rsid w:val="00E846A3"/>
    <w:rsid w:val="00ED119F"/>
    <w:rsid w:val="00EE66AD"/>
    <w:rsid w:val="00EF3C74"/>
    <w:rsid w:val="00F328FB"/>
    <w:rsid w:val="00F36860"/>
    <w:rsid w:val="00F42393"/>
    <w:rsid w:val="00FD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7E78C"/>
  <w15:docId w15:val="{BD88C14E-BCBC-4F97-A96B-DA6B88F2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7D8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57D8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markedcontent">
    <w:name w:val="markedcontent"/>
    <w:rsid w:val="00757D85"/>
  </w:style>
  <w:style w:type="paragraph" w:styleId="Akapitzlist">
    <w:name w:val="List Paragraph"/>
    <w:basedOn w:val="Normalny"/>
    <w:uiPriority w:val="34"/>
    <w:qFormat/>
    <w:rsid w:val="00376EDD"/>
    <w:pPr>
      <w:ind w:left="720"/>
      <w:contextualSpacing/>
    </w:pPr>
  </w:style>
  <w:style w:type="table" w:styleId="Tabela-Siatka">
    <w:name w:val="Table Grid"/>
    <w:basedOn w:val="Standardowy"/>
    <w:uiPriority w:val="59"/>
    <w:rsid w:val="009E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Powierża</cp:lastModifiedBy>
  <cp:revision>25</cp:revision>
  <cp:lastPrinted>2026-01-21T14:05:00Z</cp:lastPrinted>
  <dcterms:created xsi:type="dcterms:W3CDTF">2026-01-21T08:59:00Z</dcterms:created>
  <dcterms:modified xsi:type="dcterms:W3CDTF">2026-01-27T08:39:00Z</dcterms:modified>
</cp:coreProperties>
</file>