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2F7A92" w14:textId="77777777" w:rsidR="009B627B" w:rsidRDefault="009B627B" w:rsidP="009B627B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            Objaśnienia do budżetu</w:t>
      </w:r>
    </w:p>
    <w:p w14:paraId="227E2468" w14:textId="77777777" w:rsidR="009B627B" w:rsidRDefault="009B627B" w:rsidP="000426E4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09D22985" w14:textId="3993570B" w:rsidR="00355D4F" w:rsidRDefault="00355D4F" w:rsidP="000426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Plan wydatków został zwiększony o kwotę </w:t>
      </w:r>
      <w:r w:rsidR="000426E4">
        <w:rPr>
          <w:rFonts w:ascii="Times New Roman" w:hAnsi="Times New Roman" w:cs="Times New Roman"/>
          <w:sz w:val="28"/>
          <w:szCs w:val="28"/>
        </w:rPr>
        <w:t>1</w:t>
      </w:r>
      <w:r w:rsidR="00B16CD2">
        <w:rPr>
          <w:rFonts w:ascii="Times New Roman" w:hAnsi="Times New Roman" w:cs="Times New Roman"/>
          <w:sz w:val="28"/>
          <w:szCs w:val="28"/>
        </w:rPr>
        <w:t>4</w:t>
      </w:r>
      <w:r w:rsidR="000426E4">
        <w:rPr>
          <w:rFonts w:ascii="Times New Roman" w:hAnsi="Times New Roman" w:cs="Times New Roman"/>
          <w:sz w:val="28"/>
          <w:szCs w:val="28"/>
        </w:rPr>
        <w:t> 000,00</w:t>
      </w:r>
      <w:r>
        <w:rPr>
          <w:rFonts w:ascii="Times New Roman" w:hAnsi="Times New Roman" w:cs="Times New Roman"/>
          <w:sz w:val="28"/>
          <w:szCs w:val="28"/>
        </w:rPr>
        <w:t xml:space="preserve"> złotych, a zmniejszony </w:t>
      </w:r>
      <w:r w:rsidR="00455D1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o kwotę </w:t>
      </w:r>
      <w:r w:rsidR="000426E4">
        <w:rPr>
          <w:rFonts w:ascii="Times New Roman" w:hAnsi="Times New Roman" w:cs="Times New Roman"/>
          <w:sz w:val="28"/>
          <w:szCs w:val="28"/>
        </w:rPr>
        <w:t>1</w:t>
      </w:r>
      <w:r w:rsidR="00B16CD2">
        <w:rPr>
          <w:rFonts w:ascii="Times New Roman" w:hAnsi="Times New Roman" w:cs="Times New Roman"/>
          <w:sz w:val="28"/>
          <w:szCs w:val="28"/>
        </w:rPr>
        <w:t>4</w:t>
      </w:r>
      <w:r w:rsidR="000426E4">
        <w:rPr>
          <w:rFonts w:ascii="Times New Roman" w:hAnsi="Times New Roman" w:cs="Times New Roman"/>
          <w:sz w:val="28"/>
          <w:szCs w:val="28"/>
        </w:rPr>
        <w:t> 000,00</w:t>
      </w:r>
      <w:r>
        <w:rPr>
          <w:rFonts w:ascii="Times New Roman" w:hAnsi="Times New Roman" w:cs="Times New Roman"/>
          <w:sz w:val="28"/>
          <w:szCs w:val="28"/>
        </w:rPr>
        <w:t xml:space="preserve"> złotych.</w:t>
      </w:r>
    </w:p>
    <w:p w14:paraId="4D04DCEE" w14:textId="087A1929" w:rsidR="00FF3F1C" w:rsidRDefault="000426E4" w:rsidP="000426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Dokonano przeniesienia w dziale 600, rozdział 60016-drogi gminne w kwocie 138 000,00 złotych.</w:t>
      </w:r>
    </w:p>
    <w:p w14:paraId="3A4FC57E" w14:textId="440E9A8E" w:rsidR="000426E4" w:rsidRDefault="000426E4" w:rsidP="000426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Zwiększono plan wydatków na zadanie pn. Budowa drogi w m-ści Sulejów</w:t>
      </w:r>
      <w:r w:rsidR="00455D1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- ul. Kwiatowa o kwotę 120 000,00 złotych oraz na zadanie pn. Budowa drogi                 w m-ści Nowinki o kwotę 18 000,00 złotych.</w:t>
      </w:r>
    </w:p>
    <w:p w14:paraId="1F6B1D1E" w14:textId="2E4D99DE" w:rsidR="000426E4" w:rsidRDefault="000426E4" w:rsidP="000426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Zmniejszono plan wydatków na zadanie pn. Budowa dróg gminnych na terenie gminy Jadów (poz. 17 załącznika Nr 2). Dokonano przeniesienia między paragrafami w dziale 851-„Ochrona zdrowia” na kwotę 14 000,00 złotych.</w:t>
      </w:r>
    </w:p>
    <w:p w14:paraId="10F9B750" w14:textId="77777777" w:rsidR="000426E4" w:rsidRDefault="000426E4" w:rsidP="000426E4">
      <w:pPr>
        <w:spacing w:line="360" w:lineRule="auto"/>
        <w:jc w:val="both"/>
      </w:pPr>
    </w:p>
    <w:sectPr w:rsidR="000426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F1C"/>
    <w:rsid w:val="000426E4"/>
    <w:rsid w:val="00355D4F"/>
    <w:rsid w:val="00455D14"/>
    <w:rsid w:val="00462B5E"/>
    <w:rsid w:val="007276E3"/>
    <w:rsid w:val="00897E1E"/>
    <w:rsid w:val="008B1508"/>
    <w:rsid w:val="008F4B9C"/>
    <w:rsid w:val="009B627B"/>
    <w:rsid w:val="00B16CD2"/>
    <w:rsid w:val="00B62239"/>
    <w:rsid w:val="00FF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DEF67"/>
  <w15:chartTrackingRefBased/>
  <w15:docId w15:val="{223ABEBD-2759-4F8E-A75A-4190D0747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627B"/>
    <w:pPr>
      <w:spacing w:line="252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02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Dąbrowska</dc:creator>
  <cp:keywords/>
  <dc:description/>
  <cp:lastModifiedBy>Magdalena Powierża</cp:lastModifiedBy>
  <cp:revision>7</cp:revision>
  <cp:lastPrinted>2024-06-03T09:36:00Z</cp:lastPrinted>
  <dcterms:created xsi:type="dcterms:W3CDTF">2024-05-20T08:47:00Z</dcterms:created>
  <dcterms:modified xsi:type="dcterms:W3CDTF">2024-06-03T09:36:00Z</dcterms:modified>
</cp:coreProperties>
</file>