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Warszawie</w:t>
      </w:r>
      <w:proofErr w:type="spellEnd"/>
      <w:r w:rsidRPr="007128C6">
        <w:rPr>
          <w:b/>
          <w:sz w:val="32"/>
          <w:szCs w:val="32"/>
          <w:lang w:val="en-US"/>
        </w:rPr>
        <w:t xml:space="preserve"> III</w:t>
      </w:r>
    </w:p>
    <w:p w14:paraId="55D0F71A" w14:textId="24BCD30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</w:t>
      </w:r>
      <w:r w:rsidR="005362D1">
        <w:rPr>
          <w:b/>
          <w:sz w:val="32"/>
          <w:szCs w:val="32"/>
          <w:lang w:val="en-US"/>
        </w:rPr>
        <w:t>8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Jadów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Warszawie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0BD79CB7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A7F86">
        <w:rPr>
          <w:sz w:val="24"/>
          <w:szCs w:val="24"/>
        </w:rPr>
        <w:t>12 marca 2024</w:t>
      </w:r>
      <w:r w:rsidR="0032346A" w:rsidRPr="0032346A">
        <w:rPr>
          <w:sz w:val="24"/>
          <w:szCs w:val="24"/>
        </w:rPr>
        <w:t xml:space="preserve">r. o godz. </w:t>
      </w:r>
      <w:r w:rsidR="009A7F86">
        <w:rPr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Jadów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51A168EF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84368C6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D174681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0F87CC8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7D7EE27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61D844C7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40D374BD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0B324676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22C5E181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Warszawie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48861CEF" w:rsidR="00B50FD4" w:rsidRPr="00F01437" w:rsidRDefault="009A7F86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Joanna Oliwa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01451E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1451E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362D1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A6374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A7F86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35043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Magdalena Powierża</cp:lastModifiedBy>
  <cp:revision>3</cp:revision>
  <cp:lastPrinted>2024-03-11T07:32:00Z</cp:lastPrinted>
  <dcterms:created xsi:type="dcterms:W3CDTF">2024-03-11T07:38:00Z</dcterms:created>
  <dcterms:modified xsi:type="dcterms:W3CDTF">2024-03-11T07:48:00Z</dcterms:modified>
  <dc:identifier/>
  <dc:language/>
</cp:coreProperties>
</file>