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50" w:rsidRPr="00B04ACF" w:rsidRDefault="00BB7350" w:rsidP="00182FFE">
      <w:pPr>
        <w:pStyle w:val="ng-scope"/>
        <w:spacing w:before="0" w:beforeAutospacing="0" w:after="0" w:afterAutospacing="0"/>
        <w:jc w:val="center"/>
        <w:rPr>
          <w:sz w:val="28"/>
          <w:szCs w:val="28"/>
        </w:rPr>
      </w:pPr>
      <w:r w:rsidRPr="00B04ACF">
        <w:rPr>
          <w:rStyle w:val="Pogrubienie"/>
          <w:sz w:val="28"/>
          <w:szCs w:val="28"/>
        </w:rPr>
        <w:t>U</w:t>
      </w:r>
      <w:r w:rsidR="001A4C3E" w:rsidRPr="00B04ACF">
        <w:rPr>
          <w:rStyle w:val="Pogrubienie"/>
          <w:sz w:val="28"/>
          <w:szCs w:val="28"/>
        </w:rPr>
        <w:t xml:space="preserve">CHWAŁA </w:t>
      </w:r>
      <w:r w:rsidRPr="00B04ACF">
        <w:rPr>
          <w:rStyle w:val="Pogrubienie"/>
          <w:sz w:val="28"/>
          <w:szCs w:val="28"/>
        </w:rPr>
        <w:t xml:space="preserve">Nr </w:t>
      </w:r>
      <w:r w:rsidR="001A4C3E" w:rsidRPr="00B04ACF">
        <w:rPr>
          <w:rStyle w:val="Pogrubienie"/>
          <w:sz w:val="28"/>
          <w:szCs w:val="28"/>
        </w:rPr>
        <w:t>XXV</w:t>
      </w:r>
      <w:r w:rsidR="00764D8E">
        <w:rPr>
          <w:rStyle w:val="Pogrubienie"/>
          <w:sz w:val="28"/>
          <w:szCs w:val="28"/>
        </w:rPr>
        <w:t>II</w:t>
      </w:r>
      <w:r w:rsidR="001A4C3E" w:rsidRPr="00B04ACF">
        <w:rPr>
          <w:rStyle w:val="Pogrubienie"/>
          <w:sz w:val="28"/>
          <w:szCs w:val="28"/>
        </w:rPr>
        <w:t>I/</w:t>
      </w:r>
      <w:r w:rsidR="005A1755">
        <w:rPr>
          <w:rStyle w:val="Pogrubienie"/>
          <w:sz w:val="28"/>
          <w:szCs w:val="28"/>
        </w:rPr>
        <w:t>236</w:t>
      </w:r>
      <w:r w:rsidR="001A4C3E" w:rsidRPr="00B04ACF">
        <w:rPr>
          <w:rStyle w:val="Pogrubienie"/>
          <w:sz w:val="28"/>
          <w:szCs w:val="28"/>
        </w:rPr>
        <w:t>/21</w:t>
      </w:r>
      <w:r w:rsidRPr="00B04ACF">
        <w:rPr>
          <w:b/>
          <w:bCs/>
          <w:sz w:val="28"/>
          <w:szCs w:val="28"/>
        </w:rPr>
        <w:br/>
      </w:r>
      <w:r w:rsidRPr="00B04ACF">
        <w:rPr>
          <w:rStyle w:val="Pogrubienie"/>
          <w:sz w:val="28"/>
          <w:szCs w:val="28"/>
        </w:rPr>
        <w:t>RADY GMINY JADÓW</w:t>
      </w:r>
    </w:p>
    <w:p w:rsidR="00BB7350" w:rsidRPr="00B04ACF" w:rsidRDefault="00BB7350" w:rsidP="00182FFE">
      <w:pPr>
        <w:pStyle w:val="ng-scope"/>
        <w:spacing w:before="0" w:beforeAutospacing="0" w:after="0" w:afterAutospacing="0"/>
        <w:jc w:val="center"/>
        <w:rPr>
          <w:b/>
          <w:sz w:val="28"/>
          <w:szCs w:val="28"/>
        </w:rPr>
      </w:pPr>
      <w:r w:rsidRPr="00B04ACF">
        <w:rPr>
          <w:b/>
          <w:sz w:val="28"/>
          <w:szCs w:val="28"/>
        </w:rPr>
        <w:t xml:space="preserve">z dnia </w:t>
      </w:r>
      <w:r w:rsidR="00764D8E">
        <w:rPr>
          <w:b/>
          <w:sz w:val="28"/>
          <w:szCs w:val="28"/>
        </w:rPr>
        <w:t>19 maja</w:t>
      </w:r>
      <w:r w:rsidRPr="00B04ACF">
        <w:rPr>
          <w:b/>
          <w:sz w:val="28"/>
          <w:szCs w:val="28"/>
        </w:rPr>
        <w:t xml:space="preserve"> 202</w:t>
      </w:r>
      <w:r w:rsidR="001A4C3E" w:rsidRPr="00B04ACF">
        <w:rPr>
          <w:b/>
          <w:sz w:val="28"/>
          <w:szCs w:val="28"/>
        </w:rPr>
        <w:t>1</w:t>
      </w:r>
      <w:bookmarkStart w:id="0" w:name="_GoBack"/>
      <w:bookmarkEnd w:id="0"/>
      <w:r w:rsidRPr="00B04ACF">
        <w:rPr>
          <w:b/>
          <w:sz w:val="28"/>
          <w:szCs w:val="28"/>
        </w:rPr>
        <w:t>r.</w:t>
      </w:r>
    </w:p>
    <w:p w:rsidR="00764D8E" w:rsidRDefault="00BB7350" w:rsidP="00764D8E">
      <w:pPr>
        <w:pStyle w:val="ng-scope"/>
        <w:jc w:val="center"/>
        <w:rPr>
          <w:b/>
          <w:sz w:val="28"/>
          <w:szCs w:val="28"/>
        </w:rPr>
      </w:pPr>
      <w:r w:rsidRPr="00B04ACF">
        <w:rPr>
          <w:rStyle w:val="Pogrubienie"/>
          <w:sz w:val="28"/>
          <w:szCs w:val="28"/>
        </w:rPr>
        <w:t xml:space="preserve">w sprawie rozpatrzenia petycji </w:t>
      </w:r>
      <w:r w:rsidR="00764D8E" w:rsidRPr="00764D8E">
        <w:rPr>
          <w:b/>
          <w:sz w:val="28"/>
          <w:szCs w:val="28"/>
        </w:rPr>
        <w:t>Mi</w:t>
      </w:r>
      <w:r w:rsidR="00BA08BB">
        <w:rPr>
          <w:b/>
          <w:sz w:val="28"/>
          <w:szCs w:val="28"/>
        </w:rPr>
        <w:t>ę</w:t>
      </w:r>
      <w:r w:rsidR="00764D8E" w:rsidRPr="00764D8E">
        <w:rPr>
          <w:b/>
          <w:sz w:val="28"/>
          <w:szCs w:val="28"/>
        </w:rPr>
        <w:t>dzynarodowej Koalicji dla Ochrony Polskiej Wsi pod tytułem - Alarm! Stop zabójczemu GMO-Stop niebezpiecznej szczepionce</w:t>
      </w:r>
    </w:p>
    <w:p w:rsidR="00764D8E" w:rsidRDefault="00764D8E" w:rsidP="00764D8E">
      <w:pPr>
        <w:pStyle w:val="ng-scope"/>
        <w:jc w:val="center"/>
        <w:rPr>
          <w:b/>
          <w:sz w:val="28"/>
          <w:szCs w:val="28"/>
        </w:rPr>
      </w:pPr>
    </w:p>
    <w:p w:rsidR="00BB7350" w:rsidRPr="006F07DC" w:rsidRDefault="00BB7350" w:rsidP="00764D8E">
      <w:pPr>
        <w:pStyle w:val="ng-scope"/>
        <w:jc w:val="both"/>
        <w:rPr>
          <w:sz w:val="28"/>
          <w:szCs w:val="28"/>
        </w:rPr>
      </w:pPr>
      <w:r w:rsidRPr="006F07DC">
        <w:rPr>
          <w:sz w:val="28"/>
          <w:szCs w:val="28"/>
        </w:rPr>
        <w:t>Na podstawie art. 18 b ust. </w:t>
      </w:r>
      <w:r w:rsidR="000B0F1F" w:rsidRPr="006F07DC">
        <w:rPr>
          <w:sz w:val="28"/>
          <w:szCs w:val="28"/>
        </w:rPr>
        <w:t xml:space="preserve">1 ustawy z dnia 8 marca 1990 r. </w:t>
      </w:r>
      <w:r w:rsidRPr="006F07DC">
        <w:rPr>
          <w:sz w:val="28"/>
          <w:szCs w:val="28"/>
        </w:rPr>
        <w:t xml:space="preserve">o samorządzie gminnym (Dz. U. z 2020 r. poz.713 </w:t>
      </w:r>
      <w:r w:rsidR="000B0F1F" w:rsidRPr="006F07DC">
        <w:rPr>
          <w:sz w:val="28"/>
          <w:szCs w:val="28"/>
        </w:rPr>
        <w:t xml:space="preserve">i 1378) oraz </w:t>
      </w:r>
      <w:r w:rsidRPr="006F07DC">
        <w:rPr>
          <w:sz w:val="28"/>
          <w:szCs w:val="28"/>
        </w:rPr>
        <w:t>art. 9 ust. 2</w:t>
      </w:r>
      <w:r w:rsidR="000B0F1F" w:rsidRPr="006F07DC">
        <w:rPr>
          <w:sz w:val="28"/>
          <w:szCs w:val="28"/>
        </w:rPr>
        <w:t xml:space="preserve"> i art. 13 ust. 1 ustawy z dnia </w:t>
      </w:r>
      <w:r w:rsidRPr="006F07DC">
        <w:rPr>
          <w:sz w:val="28"/>
          <w:szCs w:val="28"/>
        </w:rPr>
        <w:t xml:space="preserve">11 lipca 2014r. o petycjach (Dz. U. z 2018 r. poz. 870) Rada Gminy </w:t>
      </w:r>
      <w:r w:rsidR="00A8284E" w:rsidRPr="006F07DC">
        <w:rPr>
          <w:sz w:val="28"/>
          <w:szCs w:val="28"/>
        </w:rPr>
        <w:t>Jadów</w:t>
      </w:r>
      <w:r w:rsidRPr="006F07DC">
        <w:rPr>
          <w:sz w:val="28"/>
          <w:szCs w:val="28"/>
        </w:rPr>
        <w:t xml:space="preserve"> uchwala, co następuje:</w:t>
      </w:r>
    </w:p>
    <w:p w:rsidR="006F07DC" w:rsidRDefault="00BB7350" w:rsidP="006F07DC">
      <w:pPr>
        <w:pStyle w:val="ng-scope"/>
        <w:jc w:val="center"/>
        <w:rPr>
          <w:rStyle w:val="Pogrubienie"/>
          <w:sz w:val="28"/>
          <w:szCs w:val="28"/>
        </w:rPr>
      </w:pPr>
      <w:r w:rsidRPr="006F07DC">
        <w:rPr>
          <w:rStyle w:val="Pogrubienie"/>
          <w:sz w:val="28"/>
          <w:szCs w:val="28"/>
        </w:rPr>
        <w:t>§ 1</w:t>
      </w:r>
    </w:p>
    <w:p w:rsidR="00BB7350" w:rsidRPr="006F07DC" w:rsidRDefault="00FE3884" w:rsidP="00AD6484">
      <w:pPr>
        <w:pStyle w:val="ng-scope"/>
        <w:jc w:val="both"/>
        <w:rPr>
          <w:sz w:val="28"/>
          <w:szCs w:val="28"/>
        </w:rPr>
      </w:pPr>
      <w:r w:rsidRPr="006F07DC">
        <w:rPr>
          <w:rStyle w:val="Pogrubienie"/>
          <w:b w:val="0"/>
          <w:sz w:val="28"/>
          <w:szCs w:val="28"/>
        </w:rPr>
        <w:t>1.</w:t>
      </w:r>
      <w:r w:rsidRPr="006F07DC">
        <w:rPr>
          <w:rStyle w:val="Pogrubienie"/>
          <w:sz w:val="28"/>
          <w:szCs w:val="28"/>
        </w:rPr>
        <w:t xml:space="preserve"> </w:t>
      </w:r>
      <w:r w:rsidR="00BB7350" w:rsidRPr="006F07DC">
        <w:rPr>
          <w:sz w:val="28"/>
          <w:szCs w:val="28"/>
        </w:rPr>
        <w:t>Po zapoznaniu się z </w:t>
      </w:r>
      <w:r w:rsidR="009423B2" w:rsidRPr="006F07DC">
        <w:rPr>
          <w:sz w:val="28"/>
          <w:szCs w:val="28"/>
        </w:rPr>
        <w:t>p</w:t>
      </w:r>
      <w:r w:rsidR="00BB7350" w:rsidRPr="006F07DC">
        <w:rPr>
          <w:sz w:val="28"/>
          <w:szCs w:val="28"/>
        </w:rPr>
        <w:t xml:space="preserve">etycją </w:t>
      </w:r>
      <w:r w:rsidR="00740DF2" w:rsidRPr="006F07DC">
        <w:rPr>
          <w:sz w:val="28"/>
          <w:szCs w:val="28"/>
        </w:rPr>
        <w:t xml:space="preserve">z dnia </w:t>
      </w:r>
      <w:r w:rsidR="00764D8E">
        <w:rPr>
          <w:sz w:val="28"/>
          <w:szCs w:val="28"/>
        </w:rPr>
        <w:t>5 stycznia 2021r. oraz uzupełnieniem do petycji z dnia 15 tycznia 2021r</w:t>
      </w:r>
      <w:r w:rsidR="00C00F04">
        <w:rPr>
          <w:sz w:val="28"/>
          <w:szCs w:val="28"/>
        </w:rPr>
        <w:t>.</w:t>
      </w:r>
      <w:r w:rsidR="003A097E" w:rsidRPr="006F07DC">
        <w:rPr>
          <w:sz w:val="28"/>
          <w:szCs w:val="28"/>
        </w:rPr>
        <w:t>,</w:t>
      </w:r>
      <w:r w:rsidR="000423EF" w:rsidRPr="006F07DC">
        <w:rPr>
          <w:sz w:val="28"/>
          <w:szCs w:val="28"/>
        </w:rPr>
        <w:t xml:space="preserve"> </w:t>
      </w:r>
      <w:r w:rsidR="00BB7350" w:rsidRPr="006F07DC">
        <w:rPr>
          <w:sz w:val="28"/>
          <w:szCs w:val="28"/>
        </w:rPr>
        <w:t xml:space="preserve">Rada Gminy </w:t>
      </w:r>
      <w:r w:rsidR="00C47525" w:rsidRPr="006F07DC">
        <w:rPr>
          <w:sz w:val="28"/>
          <w:szCs w:val="28"/>
        </w:rPr>
        <w:t>Jadów</w:t>
      </w:r>
      <w:r w:rsidR="00BB7350" w:rsidRPr="006F07DC">
        <w:rPr>
          <w:sz w:val="28"/>
          <w:szCs w:val="28"/>
        </w:rPr>
        <w:t xml:space="preserve"> uznaje petycję </w:t>
      </w:r>
      <w:r w:rsidR="006F07DC">
        <w:rPr>
          <w:sz w:val="28"/>
          <w:szCs w:val="28"/>
        </w:rPr>
        <w:br/>
      </w:r>
      <w:r w:rsidR="00BB7350" w:rsidRPr="006F07DC">
        <w:rPr>
          <w:sz w:val="28"/>
          <w:szCs w:val="28"/>
        </w:rPr>
        <w:t>za</w:t>
      </w:r>
      <w:r w:rsidR="000423EF" w:rsidRPr="006F07DC">
        <w:rPr>
          <w:sz w:val="28"/>
          <w:szCs w:val="28"/>
        </w:rPr>
        <w:t xml:space="preserve"> bezzasadną i </w:t>
      </w:r>
      <w:r w:rsidR="00BB7350" w:rsidRPr="006F07DC">
        <w:rPr>
          <w:sz w:val="28"/>
          <w:szCs w:val="28"/>
        </w:rPr>
        <w:t>nie uwzględnia petycji.</w:t>
      </w:r>
    </w:p>
    <w:p w:rsidR="00BB7350" w:rsidRPr="006F07DC" w:rsidRDefault="00BB7350" w:rsidP="00AD6484">
      <w:pPr>
        <w:pStyle w:val="ng-scope"/>
        <w:jc w:val="both"/>
        <w:rPr>
          <w:sz w:val="28"/>
          <w:szCs w:val="28"/>
        </w:rPr>
      </w:pPr>
      <w:r w:rsidRPr="006F07DC">
        <w:rPr>
          <w:sz w:val="28"/>
          <w:szCs w:val="28"/>
        </w:rPr>
        <w:t>2. Uzasadnienie rozpatrzenia petycji stanowi załącznik do niniejszej uchwały.</w:t>
      </w:r>
    </w:p>
    <w:p w:rsidR="006F07DC" w:rsidRDefault="006F07DC" w:rsidP="006F07DC">
      <w:pPr>
        <w:pStyle w:val="ng-scope"/>
        <w:jc w:val="center"/>
        <w:rPr>
          <w:rStyle w:val="Pogrubienie"/>
          <w:sz w:val="28"/>
          <w:szCs w:val="28"/>
        </w:rPr>
      </w:pPr>
      <w:r>
        <w:rPr>
          <w:rStyle w:val="Pogrubienie"/>
          <w:sz w:val="28"/>
          <w:szCs w:val="28"/>
        </w:rPr>
        <w:t>§ 2</w:t>
      </w:r>
    </w:p>
    <w:p w:rsidR="00BB7350" w:rsidRPr="006F07DC" w:rsidRDefault="00BB7350" w:rsidP="00AD6484">
      <w:pPr>
        <w:pStyle w:val="ng-scope"/>
        <w:jc w:val="both"/>
        <w:rPr>
          <w:sz w:val="28"/>
          <w:szCs w:val="28"/>
        </w:rPr>
      </w:pPr>
      <w:r w:rsidRPr="006F07DC">
        <w:rPr>
          <w:sz w:val="28"/>
          <w:szCs w:val="28"/>
        </w:rPr>
        <w:t>Wykonanie uchwały w zakresie zawiadomienia podmiotu wnoszącego petycję</w:t>
      </w:r>
      <w:r w:rsidRPr="006F07DC">
        <w:rPr>
          <w:sz w:val="28"/>
          <w:szCs w:val="28"/>
        </w:rPr>
        <w:br/>
        <w:t xml:space="preserve">o sposobie jej załatwienia powierza się Przewodniczącemu Rady Gminy </w:t>
      </w:r>
      <w:r w:rsidR="00295199" w:rsidRPr="006F07DC">
        <w:rPr>
          <w:sz w:val="28"/>
          <w:szCs w:val="28"/>
        </w:rPr>
        <w:t>Jadów</w:t>
      </w:r>
      <w:r w:rsidRPr="006F07DC">
        <w:rPr>
          <w:sz w:val="28"/>
          <w:szCs w:val="28"/>
        </w:rPr>
        <w:t>.</w:t>
      </w:r>
    </w:p>
    <w:p w:rsidR="006F07DC" w:rsidRDefault="00BB7350" w:rsidP="006F07DC">
      <w:pPr>
        <w:pStyle w:val="ng-scope"/>
        <w:jc w:val="center"/>
        <w:rPr>
          <w:rStyle w:val="Pogrubienie"/>
          <w:sz w:val="28"/>
          <w:szCs w:val="28"/>
        </w:rPr>
      </w:pPr>
      <w:r w:rsidRPr="006F07DC">
        <w:rPr>
          <w:rStyle w:val="Pogrubienie"/>
          <w:sz w:val="28"/>
          <w:szCs w:val="28"/>
        </w:rPr>
        <w:t>§ 3</w:t>
      </w:r>
    </w:p>
    <w:p w:rsidR="00BB7350" w:rsidRDefault="00BB7350" w:rsidP="00AD6484">
      <w:pPr>
        <w:pStyle w:val="ng-scope"/>
        <w:jc w:val="both"/>
        <w:rPr>
          <w:sz w:val="28"/>
          <w:szCs w:val="28"/>
        </w:rPr>
      </w:pPr>
      <w:r w:rsidRPr="006F07DC">
        <w:rPr>
          <w:sz w:val="28"/>
          <w:szCs w:val="28"/>
        </w:rPr>
        <w:t>Uchwała wchodzi w życie z dniem podjęcia.</w:t>
      </w:r>
    </w:p>
    <w:p w:rsidR="00FA2663" w:rsidRPr="006F07DC" w:rsidRDefault="00FA2663" w:rsidP="00AD6484">
      <w:pPr>
        <w:pStyle w:val="ng-scope"/>
        <w:jc w:val="both"/>
        <w:rPr>
          <w:sz w:val="28"/>
          <w:szCs w:val="28"/>
        </w:rPr>
      </w:pPr>
    </w:p>
    <w:p w:rsidR="00A252BF" w:rsidRPr="00A252BF" w:rsidRDefault="00764D8E" w:rsidP="00A252BF">
      <w:pPr>
        <w:suppressAutoHyphens/>
        <w:spacing w:after="0" w:line="240" w:lineRule="auto"/>
        <w:ind w:left="4248"/>
        <w:jc w:val="both"/>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P</w:t>
      </w:r>
      <w:r w:rsidR="00A252BF" w:rsidRPr="00A252BF">
        <w:rPr>
          <w:rFonts w:ascii="Times New Roman" w:eastAsia="Times New Roman" w:hAnsi="Times New Roman" w:cs="Times New Roman"/>
          <w:b/>
          <w:i/>
          <w:sz w:val="28"/>
          <w:szCs w:val="28"/>
          <w:lang w:eastAsia="pl-PL"/>
        </w:rPr>
        <w:t>rzewodnicząca Rady Gminy Jadów</w:t>
      </w:r>
    </w:p>
    <w:p w:rsidR="00A252BF" w:rsidRPr="00A252BF" w:rsidRDefault="00A252BF" w:rsidP="00A252BF">
      <w:pPr>
        <w:spacing w:after="0" w:line="240" w:lineRule="auto"/>
        <w:ind w:left="4248"/>
        <w:jc w:val="both"/>
        <w:rPr>
          <w:rFonts w:ascii="Times New Roman" w:eastAsia="Times New Roman" w:hAnsi="Times New Roman" w:cs="Times New Roman"/>
          <w:b/>
          <w:i/>
          <w:sz w:val="28"/>
          <w:szCs w:val="28"/>
          <w:lang w:eastAsia="pl-PL"/>
        </w:rPr>
      </w:pPr>
    </w:p>
    <w:p w:rsidR="00A252BF" w:rsidRPr="00A252BF" w:rsidRDefault="00764D8E" w:rsidP="00A252BF">
      <w:pPr>
        <w:ind w:left="4956"/>
        <w:rPr>
          <w:rFonts w:ascii="Calibri" w:eastAsia="Calibri" w:hAnsi="Calibri" w:cs="Times New Roman"/>
          <w:b/>
          <w:i/>
          <w:sz w:val="28"/>
          <w:szCs w:val="28"/>
        </w:rPr>
      </w:pPr>
      <w:r>
        <w:rPr>
          <w:rFonts w:ascii="Times New Roman" w:eastAsia="Times New Roman" w:hAnsi="Times New Roman" w:cs="Times New Roman"/>
          <w:b/>
          <w:i/>
          <w:sz w:val="28"/>
          <w:szCs w:val="28"/>
          <w:lang w:eastAsia="pl-PL"/>
        </w:rPr>
        <w:t>Regina Maria Sadlik</w:t>
      </w:r>
    </w:p>
    <w:p w:rsidR="004C649F" w:rsidRDefault="004C649F"/>
    <w:p w:rsidR="00740DF2" w:rsidRDefault="00740DF2"/>
    <w:p w:rsidR="00740DF2" w:rsidRDefault="00740DF2"/>
    <w:p w:rsidR="00740DF2" w:rsidRDefault="00740DF2"/>
    <w:p w:rsidR="00740DF2" w:rsidRDefault="00740DF2"/>
    <w:p w:rsidR="00740DF2" w:rsidRPr="000C47C9" w:rsidRDefault="00740DF2" w:rsidP="009A1C9F">
      <w:pPr>
        <w:spacing w:after="0" w:line="240" w:lineRule="auto"/>
        <w:jc w:val="center"/>
        <w:rPr>
          <w:rFonts w:ascii="Times New Roman" w:hAnsi="Times New Roman" w:cs="Times New Roman"/>
          <w:b/>
          <w:sz w:val="28"/>
          <w:szCs w:val="28"/>
        </w:rPr>
      </w:pPr>
      <w:r w:rsidRPr="000C47C9">
        <w:rPr>
          <w:rFonts w:ascii="Times New Roman" w:hAnsi="Times New Roman" w:cs="Times New Roman"/>
          <w:b/>
          <w:sz w:val="28"/>
          <w:szCs w:val="28"/>
        </w:rPr>
        <w:lastRenderedPageBreak/>
        <w:t>Uzasadnienie</w:t>
      </w:r>
    </w:p>
    <w:p w:rsidR="00764D8E" w:rsidRPr="00B04ACF" w:rsidRDefault="00764D8E" w:rsidP="00764D8E">
      <w:pPr>
        <w:pStyle w:val="ng-scope"/>
        <w:spacing w:before="0" w:beforeAutospacing="0" w:after="0" w:afterAutospacing="0"/>
        <w:jc w:val="center"/>
        <w:rPr>
          <w:sz w:val="28"/>
          <w:szCs w:val="28"/>
        </w:rPr>
      </w:pPr>
      <w:r>
        <w:rPr>
          <w:rStyle w:val="Pogrubienie"/>
          <w:sz w:val="28"/>
          <w:szCs w:val="28"/>
        </w:rPr>
        <w:t xml:space="preserve">do </w:t>
      </w:r>
      <w:r w:rsidRPr="00B04ACF">
        <w:rPr>
          <w:rStyle w:val="Pogrubienie"/>
          <w:sz w:val="28"/>
          <w:szCs w:val="28"/>
        </w:rPr>
        <w:t>UCHWAŁ</w:t>
      </w:r>
      <w:r>
        <w:rPr>
          <w:rStyle w:val="Pogrubienie"/>
          <w:sz w:val="28"/>
          <w:szCs w:val="28"/>
        </w:rPr>
        <w:t>Y</w:t>
      </w:r>
      <w:r w:rsidRPr="00B04ACF">
        <w:rPr>
          <w:rStyle w:val="Pogrubienie"/>
          <w:sz w:val="28"/>
          <w:szCs w:val="28"/>
        </w:rPr>
        <w:t xml:space="preserve"> Nr XXV</w:t>
      </w:r>
      <w:r>
        <w:rPr>
          <w:rStyle w:val="Pogrubienie"/>
          <w:sz w:val="28"/>
          <w:szCs w:val="28"/>
        </w:rPr>
        <w:t>II</w:t>
      </w:r>
      <w:r w:rsidRPr="00B04ACF">
        <w:rPr>
          <w:rStyle w:val="Pogrubienie"/>
          <w:sz w:val="28"/>
          <w:szCs w:val="28"/>
        </w:rPr>
        <w:t>I/</w:t>
      </w:r>
      <w:r w:rsidR="005A1755">
        <w:rPr>
          <w:rStyle w:val="Pogrubienie"/>
          <w:sz w:val="28"/>
          <w:szCs w:val="28"/>
        </w:rPr>
        <w:t>236</w:t>
      </w:r>
      <w:r w:rsidRPr="00B04ACF">
        <w:rPr>
          <w:rStyle w:val="Pogrubienie"/>
          <w:sz w:val="28"/>
          <w:szCs w:val="28"/>
        </w:rPr>
        <w:t>/21</w:t>
      </w:r>
      <w:r w:rsidRPr="00B04ACF">
        <w:rPr>
          <w:b/>
          <w:bCs/>
          <w:sz w:val="28"/>
          <w:szCs w:val="28"/>
        </w:rPr>
        <w:br/>
      </w:r>
      <w:r w:rsidRPr="00B04ACF">
        <w:rPr>
          <w:rStyle w:val="Pogrubienie"/>
          <w:sz w:val="28"/>
          <w:szCs w:val="28"/>
        </w:rPr>
        <w:t>RADY GMINY JADÓW</w:t>
      </w:r>
    </w:p>
    <w:p w:rsidR="00764D8E" w:rsidRPr="00B04ACF" w:rsidRDefault="00764D8E" w:rsidP="00764D8E">
      <w:pPr>
        <w:pStyle w:val="ng-scope"/>
        <w:spacing w:before="0" w:beforeAutospacing="0" w:after="0" w:afterAutospacing="0"/>
        <w:jc w:val="center"/>
        <w:rPr>
          <w:b/>
          <w:sz w:val="28"/>
          <w:szCs w:val="28"/>
        </w:rPr>
      </w:pPr>
      <w:r w:rsidRPr="00B04ACF">
        <w:rPr>
          <w:b/>
          <w:sz w:val="28"/>
          <w:szCs w:val="28"/>
        </w:rPr>
        <w:t xml:space="preserve">z dnia </w:t>
      </w:r>
      <w:r>
        <w:rPr>
          <w:b/>
          <w:sz w:val="28"/>
          <w:szCs w:val="28"/>
        </w:rPr>
        <w:t>19 maja</w:t>
      </w:r>
      <w:r w:rsidRPr="00B04ACF">
        <w:rPr>
          <w:b/>
          <w:sz w:val="28"/>
          <w:szCs w:val="28"/>
        </w:rPr>
        <w:t xml:space="preserve"> 2021r.</w:t>
      </w:r>
    </w:p>
    <w:p w:rsidR="0009684B" w:rsidRPr="003E7B15" w:rsidRDefault="0009684B" w:rsidP="009A1C9F">
      <w:pPr>
        <w:pStyle w:val="ng-scope"/>
        <w:spacing w:before="0" w:beforeAutospacing="0" w:after="0" w:afterAutospacing="0"/>
        <w:jc w:val="center"/>
        <w:rPr>
          <w:b/>
        </w:rPr>
      </w:pPr>
    </w:p>
    <w:p w:rsidR="00F51D6A" w:rsidRDefault="00F51D6A" w:rsidP="00F51D6A">
      <w:pPr>
        <w:pStyle w:val="ng-scope"/>
        <w:jc w:val="center"/>
        <w:rPr>
          <w:b/>
          <w:sz w:val="28"/>
          <w:szCs w:val="28"/>
        </w:rPr>
      </w:pPr>
      <w:r w:rsidRPr="00B04ACF">
        <w:rPr>
          <w:rStyle w:val="Pogrubienie"/>
          <w:sz w:val="28"/>
          <w:szCs w:val="28"/>
        </w:rPr>
        <w:t xml:space="preserve">w sprawie rozpatrzenia petycji </w:t>
      </w:r>
      <w:r w:rsidRPr="00764D8E">
        <w:rPr>
          <w:b/>
          <w:sz w:val="28"/>
          <w:szCs w:val="28"/>
        </w:rPr>
        <w:t>Mi</w:t>
      </w:r>
      <w:r w:rsidR="0005127A">
        <w:rPr>
          <w:b/>
          <w:sz w:val="28"/>
          <w:szCs w:val="28"/>
        </w:rPr>
        <w:t>ę</w:t>
      </w:r>
      <w:r w:rsidRPr="00764D8E">
        <w:rPr>
          <w:b/>
          <w:sz w:val="28"/>
          <w:szCs w:val="28"/>
        </w:rPr>
        <w:t>dzynarodowej Koalicji dla Ochrony Polskiej Wsi pod tytułem - Alarm! Stop zabójczemu GMO-Stop niebezpiecznej szczepionce</w:t>
      </w:r>
    </w:p>
    <w:p w:rsidR="009A1C9F" w:rsidRDefault="009A1C9F" w:rsidP="009A1C9F">
      <w:pPr>
        <w:spacing w:after="0" w:line="240" w:lineRule="auto"/>
        <w:jc w:val="center"/>
        <w:rPr>
          <w:b/>
          <w:sz w:val="28"/>
          <w:szCs w:val="28"/>
          <w:u w:val="single"/>
        </w:rPr>
      </w:pPr>
    </w:p>
    <w:p w:rsidR="00267A4C" w:rsidRPr="00267A4C" w:rsidRDefault="00740DF2" w:rsidP="00EE19B8">
      <w:pPr>
        <w:pStyle w:val="ng-scope"/>
        <w:spacing w:line="360" w:lineRule="auto"/>
        <w:jc w:val="both"/>
        <w:rPr>
          <w:b/>
          <w:sz w:val="28"/>
          <w:szCs w:val="28"/>
        </w:rPr>
      </w:pPr>
      <w:r w:rsidRPr="006F07DC">
        <w:rPr>
          <w:sz w:val="28"/>
          <w:szCs w:val="28"/>
        </w:rPr>
        <w:t xml:space="preserve">W dniu </w:t>
      </w:r>
      <w:r w:rsidR="00764D8E">
        <w:rPr>
          <w:sz w:val="28"/>
          <w:szCs w:val="28"/>
        </w:rPr>
        <w:t xml:space="preserve">5 stycznia 2021r. </w:t>
      </w:r>
      <w:r w:rsidR="00F51D6A">
        <w:rPr>
          <w:sz w:val="28"/>
          <w:szCs w:val="28"/>
        </w:rPr>
        <w:t>w dniu 15 stycznia 2021r. (jak</w:t>
      </w:r>
      <w:r w:rsidR="00EE19B8">
        <w:rPr>
          <w:sz w:val="28"/>
          <w:szCs w:val="28"/>
        </w:rPr>
        <w:t xml:space="preserve">o uzupełnienie do petycji </w:t>
      </w:r>
      <w:r w:rsidR="00EE19B8">
        <w:rPr>
          <w:sz w:val="28"/>
          <w:szCs w:val="28"/>
        </w:rPr>
        <w:br/>
        <w:t>z dni</w:t>
      </w:r>
      <w:r w:rsidR="00F51D6A">
        <w:rPr>
          <w:sz w:val="28"/>
          <w:szCs w:val="28"/>
        </w:rPr>
        <w:t>a</w:t>
      </w:r>
      <w:r w:rsidR="00EE19B8">
        <w:rPr>
          <w:sz w:val="28"/>
          <w:szCs w:val="28"/>
        </w:rPr>
        <w:t xml:space="preserve"> </w:t>
      </w:r>
      <w:r w:rsidR="00F51D6A">
        <w:rPr>
          <w:sz w:val="28"/>
          <w:szCs w:val="28"/>
        </w:rPr>
        <w:t xml:space="preserve">5 stycznia 2021r.) </w:t>
      </w:r>
      <w:r w:rsidRPr="006F07DC">
        <w:rPr>
          <w:sz w:val="28"/>
          <w:szCs w:val="28"/>
        </w:rPr>
        <w:t xml:space="preserve">do Rady Gminy Jadów wpłynęła </w:t>
      </w:r>
      <w:r w:rsidR="009A1C9F" w:rsidRPr="006F07DC">
        <w:rPr>
          <w:sz w:val="28"/>
          <w:szCs w:val="28"/>
        </w:rPr>
        <w:t>p</w:t>
      </w:r>
      <w:r w:rsidRPr="006F07DC">
        <w:rPr>
          <w:sz w:val="28"/>
          <w:szCs w:val="28"/>
        </w:rPr>
        <w:t xml:space="preserve">etycja </w:t>
      </w:r>
      <w:r w:rsidR="00EE19B8">
        <w:rPr>
          <w:sz w:val="28"/>
          <w:szCs w:val="28"/>
        </w:rPr>
        <w:br/>
      </w:r>
      <w:r w:rsidR="00267A4C">
        <w:rPr>
          <w:sz w:val="28"/>
          <w:szCs w:val="28"/>
        </w:rPr>
        <w:t>od Stowarzyszenia Polska Wolna od GMO w sprawie</w:t>
      </w:r>
      <w:r w:rsidR="00267A4C" w:rsidRPr="00267A4C">
        <w:rPr>
          <w:b/>
          <w:sz w:val="28"/>
          <w:szCs w:val="28"/>
        </w:rPr>
        <w:t>: Stop zabójczemu GMO-Stop niebezpiecznej szczepionce</w:t>
      </w:r>
      <w:r w:rsidR="00267A4C">
        <w:rPr>
          <w:b/>
          <w:sz w:val="28"/>
          <w:szCs w:val="28"/>
        </w:rPr>
        <w:t>.</w:t>
      </w:r>
    </w:p>
    <w:p w:rsidR="00740DF2" w:rsidRPr="006F07DC" w:rsidRDefault="00740DF2" w:rsidP="004A3E67">
      <w:pPr>
        <w:spacing w:after="0" w:line="360" w:lineRule="auto"/>
        <w:jc w:val="both"/>
        <w:rPr>
          <w:rFonts w:ascii="Times New Roman" w:hAnsi="Times New Roman" w:cs="Times New Roman"/>
          <w:sz w:val="28"/>
          <w:szCs w:val="28"/>
        </w:rPr>
      </w:pPr>
      <w:r w:rsidRPr="006F07DC">
        <w:rPr>
          <w:rFonts w:ascii="Times New Roman" w:hAnsi="Times New Roman" w:cs="Times New Roman"/>
          <w:sz w:val="28"/>
          <w:szCs w:val="28"/>
        </w:rPr>
        <w:t>Po dokonaniu analizy wymogów formalnych petycji, ustalono że nie zawiera ona istotny</w:t>
      </w:r>
      <w:r w:rsidR="00625105" w:rsidRPr="006F07DC">
        <w:rPr>
          <w:rFonts w:ascii="Times New Roman" w:hAnsi="Times New Roman" w:cs="Times New Roman"/>
          <w:sz w:val="28"/>
          <w:szCs w:val="28"/>
        </w:rPr>
        <w:t>ch</w:t>
      </w:r>
      <w:r w:rsidRPr="006F07DC">
        <w:rPr>
          <w:rFonts w:ascii="Times New Roman" w:hAnsi="Times New Roman" w:cs="Times New Roman"/>
          <w:sz w:val="28"/>
          <w:szCs w:val="28"/>
        </w:rPr>
        <w:t xml:space="preserve"> braków</w:t>
      </w:r>
      <w:r w:rsidR="00625105" w:rsidRPr="006F07DC">
        <w:rPr>
          <w:rFonts w:ascii="Times New Roman" w:hAnsi="Times New Roman" w:cs="Times New Roman"/>
          <w:sz w:val="28"/>
          <w:szCs w:val="28"/>
        </w:rPr>
        <w:t>.</w:t>
      </w:r>
      <w:r w:rsidRPr="006F07DC">
        <w:rPr>
          <w:rFonts w:ascii="Times New Roman" w:hAnsi="Times New Roman" w:cs="Times New Roman"/>
          <w:sz w:val="28"/>
          <w:szCs w:val="28"/>
        </w:rPr>
        <w:t xml:space="preserve"> Przystępując do analizy złożonej petycji Rada Gminy ustaliła, </w:t>
      </w:r>
      <w:r w:rsidR="001411E7" w:rsidRPr="006F07DC">
        <w:rPr>
          <w:rFonts w:ascii="Times New Roman" w:hAnsi="Times New Roman" w:cs="Times New Roman"/>
          <w:sz w:val="28"/>
          <w:szCs w:val="28"/>
        </w:rPr>
        <w:br/>
      </w:r>
      <w:r w:rsidRPr="006F07DC">
        <w:rPr>
          <w:rFonts w:ascii="Times New Roman" w:hAnsi="Times New Roman" w:cs="Times New Roman"/>
          <w:sz w:val="28"/>
          <w:szCs w:val="28"/>
        </w:rPr>
        <w:t>co następuje:</w:t>
      </w:r>
    </w:p>
    <w:p w:rsidR="001F1AEF" w:rsidRPr="00417618" w:rsidRDefault="00740DF2" w:rsidP="004A3E67">
      <w:pPr>
        <w:spacing w:after="0" w:line="360" w:lineRule="auto"/>
        <w:jc w:val="both"/>
        <w:rPr>
          <w:rFonts w:ascii="Times New Roman" w:hAnsi="Times New Roman" w:cs="Times New Roman"/>
          <w:color w:val="000000" w:themeColor="text1"/>
          <w:sz w:val="28"/>
          <w:szCs w:val="28"/>
        </w:rPr>
      </w:pPr>
      <w:r w:rsidRPr="00417618">
        <w:rPr>
          <w:rFonts w:ascii="Times New Roman" w:hAnsi="Times New Roman" w:cs="Times New Roman"/>
          <w:color w:val="000000" w:themeColor="text1"/>
          <w:sz w:val="28"/>
          <w:szCs w:val="28"/>
        </w:rPr>
        <w:t xml:space="preserve">Rada Gminy Jadów dokonując analizy przedmiotowej petycji dokonała oceny, </w:t>
      </w:r>
      <w:r w:rsidR="009A1C9F" w:rsidRPr="00417618">
        <w:rPr>
          <w:rFonts w:ascii="Times New Roman" w:hAnsi="Times New Roman" w:cs="Times New Roman"/>
          <w:color w:val="000000" w:themeColor="text1"/>
          <w:sz w:val="28"/>
          <w:szCs w:val="28"/>
        </w:rPr>
        <w:br/>
      </w:r>
      <w:r w:rsidRPr="00417618">
        <w:rPr>
          <w:rFonts w:ascii="Times New Roman" w:hAnsi="Times New Roman" w:cs="Times New Roman"/>
          <w:color w:val="000000" w:themeColor="text1"/>
          <w:sz w:val="28"/>
          <w:szCs w:val="28"/>
        </w:rPr>
        <w:t xml:space="preserve">że </w:t>
      </w:r>
      <w:r w:rsidR="001F1AEF" w:rsidRPr="00417618">
        <w:rPr>
          <w:rFonts w:ascii="Times New Roman" w:hAnsi="Times New Roman" w:cs="Times New Roman"/>
          <w:color w:val="000000" w:themeColor="text1"/>
          <w:sz w:val="28"/>
          <w:szCs w:val="28"/>
        </w:rPr>
        <w:t>Petycja wykracza poza kompetencje Rady Gminy Jadów. Samorząd terytorialny nie ma możliwości wpływu na decyzje podejmowane przez administrację rządową. Nawet jeśli poszczególni Radni przychylają się częściowo do treści petycji to nie może mieć to wpływu na przyjęte rozstrzygnięcie. Dlatego też Rada Gminy rozstrzygnęła petycj</w:t>
      </w:r>
      <w:r w:rsidR="009A1C9F" w:rsidRPr="00417618">
        <w:rPr>
          <w:rFonts w:ascii="Times New Roman" w:hAnsi="Times New Roman" w:cs="Times New Roman"/>
          <w:color w:val="000000" w:themeColor="text1"/>
          <w:sz w:val="28"/>
          <w:szCs w:val="28"/>
        </w:rPr>
        <w:t>ę</w:t>
      </w:r>
      <w:r w:rsidR="001F1AEF" w:rsidRPr="00417618">
        <w:rPr>
          <w:rFonts w:ascii="Times New Roman" w:hAnsi="Times New Roman" w:cs="Times New Roman"/>
          <w:color w:val="000000" w:themeColor="text1"/>
          <w:sz w:val="28"/>
          <w:szCs w:val="28"/>
        </w:rPr>
        <w:t xml:space="preserve"> jak w treści uchwały.</w:t>
      </w:r>
    </w:p>
    <w:p w:rsidR="00764D8E" w:rsidRPr="00C00F04" w:rsidRDefault="00764D8E" w:rsidP="00764D8E">
      <w:pPr>
        <w:pStyle w:val="ng-scope"/>
        <w:jc w:val="both"/>
        <w:rPr>
          <w:color w:val="FF0000"/>
          <w:sz w:val="28"/>
          <w:szCs w:val="28"/>
        </w:rPr>
      </w:pPr>
    </w:p>
    <w:p w:rsidR="00764D8E" w:rsidRPr="00A252BF" w:rsidRDefault="00764D8E" w:rsidP="00764D8E">
      <w:pPr>
        <w:suppressAutoHyphens/>
        <w:spacing w:after="0" w:line="240" w:lineRule="auto"/>
        <w:ind w:left="4248"/>
        <w:jc w:val="both"/>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P</w:t>
      </w:r>
      <w:r w:rsidRPr="00A252BF">
        <w:rPr>
          <w:rFonts w:ascii="Times New Roman" w:eastAsia="Times New Roman" w:hAnsi="Times New Roman" w:cs="Times New Roman"/>
          <w:b/>
          <w:i/>
          <w:sz w:val="28"/>
          <w:szCs w:val="28"/>
          <w:lang w:eastAsia="pl-PL"/>
        </w:rPr>
        <w:t>rzewodnicząca Rady Gminy Jadów</w:t>
      </w:r>
    </w:p>
    <w:p w:rsidR="00764D8E" w:rsidRPr="00A252BF" w:rsidRDefault="00764D8E" w:rsidP="00764D8E">
      <w:pPr>
        <w:spacing w:after="0" w:line="240" w:lineRule="auto"/>
        <w:ind w:left="4248"/>
        <w:jc w:val="both"/>
        <w:rPr>
          <w:rFonts w:ascii="Times New Roman" w:eastAsia="Times New Roman" w:hAnsi="Times New Roman" w:cs="Times New Roman"/>
          <w:b/>
          <w:i/>
          <w:sz w:val="28"/>
          <w:szCs w:val="28"/>
          <w:lang w:eastAsia="pl-PL"/>
        </w:rPr>
      </w:pPr>
    </w:p>
    <w:p w:rsidR="00764D8E" w:rsidRPr="00A252BF" w:rsidRDefault="00764D8E" w:rsidP="00764D8E">
      <w:pPr>
        <w:ind w:left="4956"/>
        <w:rPr>
          <w:rFonts w:ascii="Calibri" w:eastAsia="Calibri" w:hAnsi="Calibri" w:cs="Times New Roman"/>
          <w:b/>
          <w:i/>
          <w:sz w:val="28"/>
          <w:szCs w:val="28"/>
        </w:rPr>
      </w:pPr>
      <w:r>
        <w:rPr>
          <w:rFonts w:ascii="Times New Roman" w:eastAsia="Times New Roman" w:hAnsi="Times New Roman" w:cs="Times New Roman"/>
          <w:b/>
          <w:i/>
          <w:sz w:val="28"/>
          <w:szCs w:val="28"/>
          <w:lang w:eastAsia="pl-PL"/>
        </w:rPr>
        <w:t>Regina Maria Sadlik</w:t>
      </w:r>
    </w:p>
    <w:p w:rsidR="00740DF2" w:rsidRPr="00FA2663" w:rsidRDefault="00740DF2" w:rsidP="00FA2663">
      <w:pPr>
        <w:ind w:left="4956"/>
        <w:rPr>
          <w:rFonts w:ascii="Calibri" w:eastAsia="Calibri" w:hAnsi="Calibri" w:cs="Times New Roman"/>
          <w:b/>
          <w:i/>
          <w:sz w:val="28"/>
          <w:szCs w:val="28"/>
        </w:rPr>
      </w:pPr>
    </w:p>
    <w:sectPr w:rsidR="00740DF2" w:rsidRPr="00FA2663" w:rsidSect="000B0F1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C9"/>
    <w:rsid w:val="000423EF"/>
    <w:rsid w:val="0005127A"/>
    <w:rsid w:val="0009684B"/>
    <w:rsid w:val="000B0F1F"/>
    <w:rsid w:val="000C47C9"/>
    <w:rsid w:val="001411E7"/>
    <w:rsid w:val="00182FFE"/>
    <w:rsid w:val="001A4C3E"/>
    <w:rsid w:val="001F1AEF"/>
    <w:rsid w:val="00267A4C"/>
    <w:rsid w:val="00295199"/>
    <w:rsid w:val="003A03C3"/>
    <w:rsid w:val="003A097E"/>
    <w:rsid w:val="003E7B15"/>
    <w:rsid w:val="00417618"/>
    <w:rsid w:val="004A3E67"/>
    <w:rsid w:val="004C649F"/>
    <w:rsid w:val="005A1755"/>
    <w:rsid w:val="00625105"/>
    <w:rsid w:val="006F07DC"/>
    <w:rsid w:val="00740DF2"/>
    <w:rsid w:val="007578C9"/>
    <w:rsid w:val="00764D8E"/>
    <w:rsid w:val="00872F3C"/>
    <w:rsid w:val="00905E13"/>
    <w:rsid w:val="009423B2"/>
    <w:rsid w:val="00996EE3"/>
    <w:rsid w:val="009A1C9F"/>
    <w:rsid w:val="00A1694F"/>
    <w:rsid w:val="00A252BF"/>
    <w:rsid w:val="00A71913"/>
    <w:rsid w:val="00A8284E"/>
    <w:rsid w:val="00AD6484"/>
    <w:rsid w:val="00B04ACF"/>
    <w:rsid w:val="00B200F1"/>
    <w:rsid w:val="00BA08BB"/>
    <w:rsid w:val="00BB7350"/>
    <w:rsid w:val="00BE5A7A"/>
    <w:rsid w:val="00C00F04"/>
    <w:rsid w:val="00C47525"/>
    <w:rsid w:val="00C775F5"/>
    <w:rsid w:val="00D150AA"/>
    <w:rsid w:val="00D60998"/>
    <w:rsid w:val="00E36DAA"/>
    <w:rsid w:val="00EE19B8"/>
    <w:rsid w:val="00EF0A23"/>
    <w:rsid w:val="00F17866"/>
    <w:rsid w:val="00F51D6A"/>
    <w:rsid w:val="00FA2663"/>
    <w:rsid w:val="00FE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D8E"/>
  </w:style>
  <w:style w:type="paragraph" w:styleId="Nagwek3">
    <w:name w:val="heading 3"/>
    <w:basedOn w:val="Normalny"/>
    <w:next w:val="Normalny"/>
    <w:link w:val="Nagwek3Znak"/>
    <w:uiPriority w:val="9"/>
    <w:unhideWhenUsed/>
    <w:qFormat/>
    <w:rsid w:val="009A1C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BB73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7350"/>
    <w:rPr>
      <w:b/>
      <w:bCs/>
    </w:rPr>
  </w:style>
  <w:style w:type="character" w:customStyle="1" w:styleId="Nagwek3Znak">
    <w:name w:val="Nagłówek 3 Znak"/>
    <w:basedOn w:val="Domylnaczcionkaakapitu"/>
    <w:link w:val="Nagwek3"/>
    <w:uiPriority w:val="9"/>
    <w:rsid w:val="009A1C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D8E"/>
  </w:style>
  <w:style w:type="paragraph" w:styleId="Nagwek3">
    <w:name w:val="heading 3"/>
    <w:basedOn w:val="Normalny"/>
    <w:next w:val="Normalny"/>
    <w:link w:val="Nagwek3Znak"/>
    <w:uiPriority w:val="9"/>
    <w:unhideWhenUsed/>
    <w:qFormat/>
    <w:rsid w:val="009A1C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BB73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7350"/>
    <w:rPr>
      <w:b/>
      <w:bCs/>
    </w:rPr>
  </w:style>
  <w:style w:type="character" w:customStyle="1" w:styleId="Nagwek3Znak">
    <w:name w:val="Nagłówek 3 Znak"/>
    <w:basedOn w:val="Domylnaczcionkaakapitu"/>
    <w:link w:val="Nagwek3"/>
    <w:uiPriority w:val="9"/>
    <w:rsid w:val="009A1C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001">
      <w:bodyDiv w:val="1"/>
      <w:marLeft w:val="0"/>
      <w:marRight w:val="0"/>
      <w:marTop w:val="0"/>
      <w:marBottom w:val="0"/>
      <w:divBdr>
        <w:top w:val="none" w:sz="0" w:space="0" w:color="auto"/>
        <w:left w:val="none" w:sz="0" w:space="0" w:color="auto"/>
        <w:bottom w:val="none" w:sz="0" w:space="0" w:color="auto"/>
        <w:right w:val="none" w:sz="0" w:space="0" w:color="auto"/>
      </w:divBdr>
    </w:div>
    <w:div w:id="1176306248">
      <w:bodyDiv w:val="1"/>
      <w:marLeft w:val="0"/>
      <w:marRight w:val="0"/>
      <w:marTop w:val="0"/>
      <w:marBottom w:val="0"/>
      <w:divBdr>
        <w:top w:val="none" w:sz="0" w:space="0" w:color="auto"/>
        <w:left w:val="none" w:sz="0" w:space="0" w:color="auto"/>
        <w:bottom w:val="none" w:sz="0" w:space="0" w:color="auto"/>
        <w:right w:val="none" w:sz="0" w:space="0" w:color="auto"/>
      </w:divBdr>
    </w:div>
    <w:div w:id="17859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4105-E92D-4B15-8C70-E7803570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68</cp:revision>
  <cp:lastPrinted>2021-05-17T09:59:00Z</cp:lastPrinted>
  <dcterms:created xsi:type="dcterms:W3CDTF">2021-02-03T07:14:00Z</dcterms:created>
  <dcterms:modified xsi:type="dcterms:W3CDTF">2021-05-21T10:53:00Z</dcterms:modified>
</cp:coreProperties>
</file>