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21D7" w14:textId="77777777" w:rsidR="003A4EDE" w:rsidRPr="007104FB" w:rsidRDefault="003A4EDE" w:rsidP="00654EFB">
      <w:pPr>
        <w:pStyle w:val="Podtytu"/>
        <w:jc w:val="right"/>
        <w:outlineLvl w:val="0"/>
        <w:rPr>
          <w:b w:val="0"/>
          <w:sz w:val="28"/>
          <w:szCs w:val="28"/>
        </w:rPr>
      </w:pPr>
      <w:r w:rsidRPr="007104FB">
        <w:rPr>
          <w:b w:val="0"/>
          <w:sz w:val="28"/>
          <w:szCs w:val="28"/>
        </w:rPr>
        <w:t>Załącznik Nr  2</w:t>
      </w:r>
    </w:p>
    <w:p w14:paraId="6FEB3322" w14:textId="3301BE8D" w:rsidR="003A4EDE" w:rsidRPr="007104FB" w:rsidRDefault="003A4EDE" w:rsidP="00654EFB">
      <w:pPr>
        <w:pStyle w:val="Podtytu"/>
        <w:jc w:val="right"/>
        <w:rPr>
          <w:b w:val="0"/>
          <w:sz w:val="28"/>
          <w:szCs w:val="28"/>
        </w:rPr>
      </w:pPr>
      <w:r w:rsidRPr="007104FB">
        <w:rPr>
          <w:b w:val="0"/>
          <w:sz w:val="28"/>
          <w:szCs w:val="28"/>
        </w:rPr>
        <w:t xml:space="preserve">do  Uchwały Rady Miasta i Gminy Jadów  </w:t>
      </w:r>
    </w:p>
    <w:p w14:paraId="2D15A433" w14:textId="039220B5" w:rsidR="003A4EDE" w:rsidRPr="007104FB" w:rsidRDefault="003A4EDE" w:rsidP="00654EFB">
      <w:pPr>
        <w:pStyle w:val="Podtytu"/>
        <w:jc w:val="right"/>
        <w:rPr>
          <w:b w:val="0"/>
          <w:sz w:val="28"/>
          <w:szCs w:val="28"/>
        </w:rPr>
      </w:pPr>
      <w:r w:rsidRPr="007104FB">
        <w:rPr>
          <w:b w:val="0"/>
          <w:sz w:val="28"/>
          <w:szCs w:val="28"/>
        </w:rPr>
        <w:t xml:space="preserve">Nr  </w:t>
      </w:r>
      <w:r w:rsidR="00654EFB">
        <w:rPr>
          <w:b w:val="0"/>
          <w:sz w:val="28"/>
          <w:szCs w:val="28"/>
        </w:rPr>
        <w:t>LXII</w:t>
      </w:r>
      <w:r w:rsidRPr="007104FB">
        <w:rPr>
          <w:b w:val="0"/>
          <w:sz w:val="28"/>
          <w:szCs w:val="28"/>
        </w:rPr>
        <w:t>/</w:t>
      </w:r>
      <w:r w:rsidR="00654EFB">
        <w:rPr>
          <w:b w:val="0"/>
          <w:sz w:val="28"/>
          <w:szCs w:val="28"/>
        </w:rPr>
        <w:t>470</w:t>
      </w:r>
      <w:r w:rsidRPr="007104FB">
        <w:rPr>
          <w:b w:val="0"/>
          <w:sz w:val="28"/>
          <w:szCs w:val="28"/>
        </w:rPr>
        <w:t>/2023</w:t>
      </w:r>
    </w:p>
    <w:p w14:paraId="32491451" w14:textId="2C169D90" w:rsidR="003A4EDE" w:rsidRPr="007104FB" w:rsidRDefault="003A4EDE" w:rsidP="00654EFB">
      <w:pPr>
        <w:pStyle w:val="Podtytu"/>
        <w:jc w:val="right"/>
        <w:rPr>
          <w:b w:val="0"/>
          <w:sz w:val="28"/>
          <w:szCs w:val="28"/>
        </w:rPr>
      </w:pPr>
      <w:r w:rsidRPr="007104FB">
        <w:rPr>
          <w:b w:val="0"/>
          <w:sz w:val="28"/>
          <w:szCs w:val="28"/>
        </w:rPr>
        <w:t xml:space="preserve">z dnia  </w:t>
      </w:r>
      <w:r w:rsidR="004E7EAB" w:rsidRPr="007104FB">
        <w:rPr>
          <w:b w:val="0"/>
          <w:sz w:val="28"/>
          <w:szCs w:val="28"/>
        </w:rPr>
        <w:t>28</w:t>
      </w:r>
      <w:r w:rsidRPr="007104FB">
        <w:rPr>
          <w:b w:val="0"/>
          <w:sz w:val="28"/>
          <w:szCs w:val="28"/>
        </w:rPr>
        <w:t xml:space="preserve"> grudnia 20</w:t>
      </w:r>
      <w:r w:rsidR="004E7EAB" w:rsidRPr="007104FB">
        <w:rPr>
          <w:b w:val="0"/>
          <w:sz w:val="28"/>
          <w:szCs w:val="28"/>
        </w:rPr>
        <w:t>23</w:t>
      </w:r>
      <w:r w:rsidRPr="007104FB">
        <w:rPr>
          <w:b w:val="0"/>
          <w:sz w:val="28"/>
          <w:szCs w:val="28"/>
        </w:rPr>
        <w:t xml:space="preserve"> r</w:t>
      </w:r>
      <w:r w:rsidR="00654EFB">
        <w:rPr>
          <w:b w:val="0"/>
          <w:sz w:val="28"/>
          <w:szCs w:val="28"/>
        </w:rPr>
        <w:t>.</w:t>
      </w:r>
    </w:p>
    <w:p w14:paraId="389D2E75" w14:textId="77777777" w:rsidR="003A4EDE" w:rsidRPr="007104FB" w:rsidRDefault="003A4EDE" w:rsidP="00654EFB">
      <w:pPr>
        <w:pStyle w:val="Tekstpodstawowy"/>
        <w:jc w:val="right"/>
        <w:rPr>
          <w:sz w:val="28"/>
          <w:szCs w:val="28"/>
        </w:rPr>
      </w:pPr>
    </w:p>
    <w:p w14:paraId="492E2CB5" w14:textId="77777777" w:rsidR="003A4EDE" w:rsidRDefault="003A4EDE" w:rsidP="003A4EDE">
      <w:pPr>
        <w:pStyle w:val="Tekstpodstawowy"/>
        <w:jc w:val="both"/>
      </w:pPr>
    </w:p>
    <w:p w14:paraId="0B75FF0A" w14:textId="7492CC0C" w:rsidR="003A4EDE" w:rsidRDefault="003A4EDE" w:rsidP="003A4EDE">
      <w:pPr>
        <w:rPr>
          <w:b/>
          <w:sz w:val="28"/>
        </w:rPr>
      </w:pPr>
      <w:r>
        <w:rPr>
          <w:b/>
          <w:sz w:val="28"/>
        </w:rPr>
        <w:t>Plan finansowy wydatków budżetowych Gminy Jadów niewygasających z upływem roku budżetowego 20</w:t>
      </w:r>
      <w:r w:rsidR="004E7EAB">
        <w:rPr>
          <w:b/>
          <w:sz w:val="28"/>
        </w:rPr>
        <w:t>23</w:t>
      </w:r>
    </w:p>
    <w:p w14:paraId="48C5D50F" w14:textId="77777777" w:rsidR="003A4EDE" w:rsidRDefault="003A4EDE" w:rsidP="003A4EDE">
      <w:pPr>
        <w:rPr>
          <w:b/>
          <w:sz w:val="28"/>
        </w:rPr>
      </w:pPr>
    </w:p>
    <w:p w14:paraId="688B83A7" w14:textId="77777777" w:rsidR="003A4EDE" w:rsidRDefault="003A4EDE" w:rsidP="003A4EDE">
      <w:pPr>
        <w:rPr>
          <w:b/>
          <w:sz w:val="28"/>
        </w:rPr>
      </w:pPr>
    </w:p>
    <w:tbl>
      <w:tblPr>
        <w:tblStyle w:val="Tabela-Siatka"/>
        <w:tblW w:w="0" w:type="auto"/>
        <w:tblInd w:w="-289" w:type="dxa"/>
        <w:tblLook w:val="01E0" w:firstRow="1" w:lastRow="1" w:firstColumn="1" w:lastColumn="1" w:noHBand="0" w:noVBand="0"/>
      </w:tblPr>
      <w:tblGrid>
        <w:gridCol w:w="1622"/>
        <w:gridCol w:w="1119"/>
        <w:gridCol w:w="1102"/>
        <w:gridCol w:w="3689"/>
        <w:gridCol w:w="1819"/>
      </w:tblGrid>
      <w:tr w:rsidR="003A4EDE" w14:paraId="3CA856AC" w14:textId="77777777" w:rsidTr="00290D5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B468A63" w14:textId="77777777" w:rsidR="003A4EDE" w:rsidRDefault="003A4E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C37E74E" w14:textId="77777777" w:rsidR="003A4EDE" w:rsidRDefault="003A4E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rozdział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7B19864" w14:textId="77777777" w:rsidR="003A4EDE" w:rsidRDefault="003A4EDE">
            <w:pPr>
              <w:jc w:val="center"/>
              <w:rPr>
                <w:sz w:val="20"/>
                <w:szCs w:val="20"/>
              </w:rPr>
            </w:pPr>
            <w:r>
              <w:t>§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3301450" w14:textId="77777777" w:rsidR="003A4EDE" w:rsidRDefault="003A4E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6880EB0" w14:textId="77777777" w:rsidR="003A4EDE" w:rsidRDefault="003A4E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</w:t>
            </w:r>
          </w:p>
        </w:tc>
      </w:tr>
      <w:tr w:rsidR="003A4EDE" w14:paraId="1AEC90E4" w14:textId="77777777" w:rsidTr="00290D5F">
        <w:trPr>
          <w:trHeight w:val="69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111CB12" w14:textId="77777777" w:rsidR="003A4EDE" w:rsidRDefault="003A4EDE">
            <w:pPr>
              <w:jc w:val="center"/>
              <w:rPr>
                <w:b/>
              </w:rPr>
            </w:pPr>
            <w:r>
              <w:rPr>
                <w:b/>
              </w:rPr>
              <w:t>010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A82910" w14:textId="77777777" w:rsidR="003A4EDE" w:rsidRDefault="003A4EDE">
            <w:pPr>
              <w:jc w:val="center"/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3C1524" w14:textId="77777777" w:rsidR="003A4EDE" w:rsidRDefault="003A4EDE">
            <w:pPr>
              <w:jc w:val="center"/>
              <w:rPr>
                <w:b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403E71C" w14:textId="77777777" w:rsidR="003A4EDE" w:rsidRDefault="003A4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ROLNICTWO I ŁOWIECTWO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4C5FFA0" w14:textId="7F0BEA5B" w:rsidR="003A4EDE" w:rsidRDefault="004E7EAB">
            <w:pPr>
              <w:jc w:val="right"/>
              <w:rPr>
                <w:b/>
              </w:rPr>
            </w:pPr>
            <w:r>
              <w:rPr>
                <w:b/>
              </w:rPr>
              <w:t>1 724 395,21</w:t>
            </w:r>
          </w:p>
        </w:tc>
      </w:tr>
      <w:tr w:rsidR="003A4EDE" w14:paraId="092A89FE" w14:textId="77777777" w:rsidTr="00290D5F">
        <w:trPr>
          <w:trHeight w:val="67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46A9" w14:textId="77777777" w:rsidR="003A4EDE" w:rsidRDefault="003A4EDE">
            <w:pPr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6DFA" w14:textId="5FF84225" w:rsidR="003A4EDE" w:rsidRDefault="004E7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EC95" w14:textId="77777777" w:rsidR="003A4EDE" w:rsidRDefault="003A4EDE">
            <w:pPr>
              <w:jc w:val="center"/>
              <w:rPr>
                <w:b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F086" w14:textId="128F3B39" w:rsidR="003A4EDE" w:rsidRDefault="003A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Infrastruktura wodociągowa wsi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2573" w14:textId="553CDF25" w:rsidR="003A4EDE" w:rsidRDefault="004E7E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1 724 395,21</w:t>
            </w:r>
          </w:p>
        </w:tc>
      </w:tr>
      <w:tr w:rsidR="003A4EDE" w14:paraId="191654A1" w14:textId="77777777" w:rsidTr="00290D5F">
        <w:trPr>
          <w:trHeight w:val="67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8740" w14:textId="77777777" w:rsidR="003A4EDE" w:rsidRDefault="003A4EDE">
            <w:pPr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8202" w14:textId="77777777" w:rsidR="003A4EDE" w:rsidRDefault="003A4EDE">
            <w:pPr>
              <w:jc w:val="center"/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65D0" w14:textId="69ED66EE" w:rsidR="003A4EDE" w:rsidRDefault="003A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</w:t>
            </w:r>
            <w:r w:rsidR="004E7EAB">
              <w:rPr>
                <w:sz w:val="22"/>
                <w:szCs w:val="22"/>
              </w:rP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A34B" w14:textId="77777777" w:rsidR="003A4EDE" w:rsidRDefault="003A4ED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Wydatki inwestycyjne  jednostek budżetowych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46011" w14:textId="5BA325F5" w:rsidR="003A4EDE" w:rsidRDefault="004E7E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1 457 667,82</w:t>
            </w:r>
          </w:p>
        </w:tc>
      </w:tr>
      <w:tr w:rsidR="003A4EDE" w14:paraId="1179600D" w14:textId="77777777" w:rsidTr="00290D5F">
        <w:trPr>
          <w:trHeight w:val="67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600F" w14:textId="77777777" w:rsidR="003A4EDE" w:rsidRDefault="003A4EDE">
            <w:pPr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E26F" w14:textId="77777777" w:rsidR="003A4EDE" w:rsidRDefault="003A4EDE">
            <w:pPr>
              <w:jc w:val="center"/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A4FF" w14:textId="77777777" w:rsidR="003A4EDE" w:rsidRDefault="003A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6059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5C34" w14:textId="5F8DD4BD" w:rsidR="003A4EDE" w:rsidRPr="003A4EDE" w:rsidRDefault="003A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Wydatki inwestycyjne  jednostek budżetowych</w:t>
            </w:r>
            <w:r w:rsidR="004E7EAB">
              <w:rPr>
                <w:sz w:val="20"/>
                <w:szCs w:val="20"/>
              </w:rPr>
              <w:t xml:space="preserve">. Modernizacja </w:t>
            </w:r>
            <w:r w:rsidR="003B1325">
              <w:rPr>
                <w:sz w:val="20"/>
                <w:szCs w:val="20"/>
              </w:rPr>
              <w:t>hydroforni</w:t>
            </w:r>
            <w:r w:rsidR="004E7EAB">
              <w:rPr>
                <w:sz w:val="20"/>
                <w:szCs w:val="20"/>
              </w:rPr>
              <w:t xml:space="preserve"> w Nowym Jadowie (SUW)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20292" w14:textId="66D3563E" w:rsidR="003A4EDE" w:rsidRDefault="004E7E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266 727,39</w:t>
            </w:r>
          </w:p>
        </w:tc>
      </w:tr>
      <w:tr w:rsidR="00186A82" w14:paraId="6F4EE77B" w14:textId="77777777" w:rsidTr="00290D5F">
        <w:trPr>
          <w:trHeight w:val="67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866915C" w14:textId="77777777" w:rsidR="00186A82" w:rsidRDefault="00186A82" w:rsidP="00186A82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E370EF" w14:textId="77777777" w:rsidR="00186A82" w:rsidRDefault="00186A82" w:rsidP="00186A82">
            <w:pPr>
              <w:jc w:val="center"/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7033B3" w14:textId="77777777" w:rsidR="00186A82" w:rsidRDefault="00186A82" w:rsidP="00186A82">
            <w:pPr>
              <w:jc w:val="center"/>
              <w:rPr>
                <w:b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47C40AE" w14:textId="7A11370F" w:rsidR="00186A82" w:rsidRDefault="00186A82" w:rsidP="00186A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TRANSPORT I ŁĄCZNOŚĆ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DCA2735" w14:textId="33378707" w:rsidR="00186A82" w:rsidRDefault="00186A82" w:rsidP="00186A82">
            <w:pPr>
              <w:jc w:val="right"/>
              <w:rPr>
                <w:b/>
              </w:rPr>
            </w:pPr>
            <w:r>
              <w:rPr>
                <w:b/>
              </w:rPr>
              <w:t>199 780,00</w:t>
            </w:r>
          </w:p>
        </w:tc>
      </w:tr>
      <w:tr w:rsidR="00186A82" w14:paraId="72C709D6" w14:textId="77777777" w:rsidTr="00290D5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419C" w14:textId="77777777" w:rsidR="00186A82" w:rsidRDefault="00186A82" w:rsidP="00186A82">
            <w:pPr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D51E" w14:textId="6F7F76FC" w:rsidR="00186A82" w:rsidRDefault="00186A82" w:rsidP="00186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9267" w14:textId="77777777" w:rsidR="00186A82" w:rsidRDefault="00186A82" w:rsidP="00186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3D3B" w14:textId="5AFEB37E" w:rsidR="00186A82" w:rsidRDefault="00186A82" w:rsidP="00186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Drogi publiczne krajowe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6C2AC" w14:textId="7FC6098A" w:rsidR="00186A82" w:rsidRDefault="00186A82" w:rsidP="00186A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199 780,00</w:t>
            </w:r>
          </w:p>
        </w:tc>
      </w:tr>
      <w:tr w:rsidR="00186A82" w14:paraId="1BC06AE4" w14:textId="77777777" w:rsidTr="00290D5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5046" w14:textId="77777777" w:rsidR="00186A82" w:rsidRDefault="00186A82" w:rsidP="00186A82">
            <w:pPr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7F3E" w14:textId="77777777" w:rsidR="00186A82" w:rsidRDefault="00186A82" w:rsidP="00186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6A5A" w14:textId="77777777" w:rsidR="00186A82" w:rsidRDefault="00186A82" w:rsidP="00186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F036" w14:textId="77777777" w:rsidR="00186A82" w:rsidRDefault="00186A82" w:rsidP="00186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Wydatki inwestycyjne  jednostek budżetowych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B2894" w14:textId="1AD60E84" w:rsidR="00186A82" w:rsidRDefault="00186A82" w:rsidP="00186A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199 780,00</w:t>
            </w:r>
          </w:p>
        </w:tc>
      </w:tr>
      <w:tr w:rsidR="00186A82" w14:paraId="601E32B2" w14:textId="77777777" w:rsidTr="00290D5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FD17E5A" w14:textId="77777777" w:rsidR="00186A82" w:rsidRDefault="00186A82" w:rsidP="00186A82">
            <w:pPr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E90E25" w14:textId="77777777" w:rsidR="00186A82" w:rsidRDefault="00186A82" w:rsidP="00186A82">
            <w:pPr>
              <w:jc w:val="center"/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D09E46" w14:textId="77777777" w:rsidR="00186A82" w:rsidRDefault="00186A82" w:rsidP="00186A82">
            <w:pPr>
              <w:jc w:val="center"/>
              <w:rPr>
                <w:b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B54AE6E" w14:textId="77777777" w:rsidR="00186A82" w:rsidRDefault="00186A82" w:rsidP="00186A8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Oświata i wychowanie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AB4AB58" w14:textId="41586EC4" w:rsidR="00186A82" w:rsidRDefault="00186A82" w:rsidP="00186A82">
            <w:pPr>
              <w:jc w:val="right"/>
              <w:rPr>
                <w:b/>
              </w:rPr>
            </w:pPr>
            <w:r>
              <w:rPr>
                <w:b/>
              </w:rPr>
              <w:t>94 273,50</w:t>
            </w:r>
          </w:p>
        </w:tc>
      </w:tr>
      <w:tr w:rsidR="00186A82" w14:paraId="0486FC04" w14:textId="77777777" w:rsidTr="00290D5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CDCE" w14:textId="77777777" w:rsidR="00186A82" w:rsidRDefault="00186A82" w:rsidP="00186A82">
            <w:pPr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303F7" w14:textId="77777777" w:rsidR="00186A82" w:rsidRDefault="00186A82" w:rsidP="00186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1A69" w14:textId="77777777" w:rsidR="00186A82" w:rsidRDefault="00186A82" w:rsidP="00186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00F2" w14:textId="77777777" w:rsidR="00186A82" w:rsidRDefault="00186A82" w:rsidP="00186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Szkoły podstawowe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6EC61" w14:textId="014D2F9F" w:rsidR="00186A82" w:rsidRDefault="00186A82" w:rsidP="00186A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35 000,00</w:t>
            </w:r>
          </w:p>
        </w:tc>
      </w:tr>
      <w:tr w:rsidR="00186A82" w14:paraId="79BA1FEA" w14:textId="77777777" w:rsidTr="00290D5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D076" w14:textId="77777777" w:rsidR="00186A82" w:rsidRDefault="00186A82" w:rsidP="00186A82">
            <w:pPr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22C0" w14:textId="77777777" w:rsidR="00186A82" w:rsidRDefault="00186A82" w:rsidP="00186A82">
            <w:pPr>
              <w:jc w:val="center"/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1D81A" w14:textId="77777777" w:rsidR="00186A82" w:rsidRDefault="00186A82" w:rsidP="00186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0156" w14:textId="77777777" w:rsidR="00186A82" w:rsidRDefault="00186A82" w:rsidP="00186A8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Wydatki inwestycyjne  jednostek budżetowych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C1A4F" w14:textId="105E5703" w:rsidR="00186A82" w:rsidRDefault="00186A82" w:rsidP="00186A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35 000,00</w:t>
            </w:r>
          </w:p>
        </w:tc>
      </w:tr>
      <w:tr w:rsidR="00186A82" w14:paraId="492A7F43" w14:textId="77777777" w:rsidTr="00290D5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EF3E" w14:textId="77777777" w:rsidR="00186A82" w:rsidRDefault="00186A82" w:rsidP="00186A82">
            <w:pPr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4EAB4" w14:textId="3B9CF24F" w:rsidR="00186A82" w:rsidRDefault="00186A82" w:rsidP="00186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B250" w14:textId="77777777" w:rsidR="00186A82" w:rsidRDefault="00186A82" w:rsidP="00186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8660" w14:textId="0FDF971B" w:rsidR="00186A82" w:rsidRDefault="00186A82" w:rsidP="00186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Przedszkola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C625" w14:textId="60426538" w:rsidR="00186A82" w:rsidRDefault="00186A82" w:rsidP="00186A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59 273,50 </w:t>
            </w:r>
          </w:p>
        </w:tc>
      </w:tr>
      <w:tr w:rsidR="00186A82" w14:paraId="39C53B80" w14:textId="77777777" w:rsidTr="00290D5F">
        <w:trPr>
          <w:trHeight w:val="611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170F" w14:textId="77777777" w:rsidR="00186A82" w:rsidRDefault="00186A82" w:rsidP="00186A82">
            <w:pPr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A5F7" w14:textId="77777777" w:rsidR="00186A82" w:rsidRDefault="00186A82" w:rsidP="00186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1D6F6" w14:textId="1BCBF2D3" w:rsidR="00186A82" w:rsidRDefault="00186A82" w:rsidP="00186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7A4D" w14:textId="77777777" w:rsidR="00186A82" w:rsidRDefault="00186A82" w:rsidP="00186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Wydatki inwestycyjne  jednostek budżetowych</w:t>
            </w:r>
          </w:p>
          <w:p w14:paraId="7DF0BB21" w14:textId="05C2DA62" w:rsidR="00186A82" w:rsidRDefault="00186A82" w:rsidP="00186A82">
            <w:pPr>
              <w:rPr>
                <w:b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D50E" w14:textId="0AD72867" w:rsidR="00186A82" w:rsidRDefault="00186A82" w:rsidP="00186A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59 273,50 </w:t>
            </w:r>
          </w:p>
        </w:tc>
      </w:tr>
      <w:tr w:rsidR="00186A82" w14:paraId="34CC24C0" w14:textId="77777777" w:rsidTr="00290D5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C0CE263" w14:textId="07503F65" w:rsidR="00186A82" w:rsidRDefault="00186A82" w:rsidP="00186A82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55A46A" w14:textId="77777777" w:rsidR="00186A82" w:rsidRDefault="00186A82" w:rsidP="00186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91560B" w14:textId="77777777" w:rsidR="00186A82" w:rsidRDefault="00186A82" w:rsidP="00186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F9EAE2D" w14:textId="7A33F3A8" w:rsidR="00186A82" w:rsidRDefault="00186A82" w:rsidP="00186A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TRANSPORT I ŁĄCZNOŚĆ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58CC771" w14:textId="1922352C" w:rsidR="00186A82" w:rsidRDefault="00186A82" w:rsidP="00186A82">
            <w:pPr>
              <w:jc w:val="right"/>
              <w:rPr>
                <w:b/>
              </w:rPr>
            </w:pPr>
            <w:r>
              <w:rPr>
                <w:b/>
              </w:rPr>
              <w:t>50 000,00</w:t>
            </w:r>
          </w:p>
        </w:tc>
      </w:tr>
      <w:tr w:rsidR="00186A82" w14:paraId="569B1C57" w14:textId="77777777" w:rsidTr="00290D5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A668" w14:textId="77777777" w:rsidR="00186A82" w:rsidRDefault="00186A82" w:rsidP="00186A82">
            <w:pPr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904A" w14:textId="03C182E8" w:rsidR="00186A82" w:rsidRDefault="00186A82" w:rsidP="00186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60016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3CAD" w14:textId="77777777" w:rsidR="00186A82" w:rsidRDefault="00186A82" w:rsidP="00186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91DC" w14:textId="1FBC9CF0" w:rsidR="00186A82" w:rsidRPr="00290D5F" w:rsidRDefault="00186A82" w:rsidP="00186A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Drogi publiczne i gminne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E9D09" w14:textId="2A27189F" w:rsidR="00186A82" w:rsidRDefault="00186A82" w:rsidP="00186A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186A82" w14:paraId="7200657D" w14:textId="77777777" w:rsidTr="00290D5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06AE" w14:textId="77777777" w:rsidR="00186A82" w:rsidRDefault="00186A82" w:rsidP="00186A82">
            <w:pPr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0938" w14:textId="77777777" w:rsidR="00186A82" w:rsidRDefault="00186A82" w:rsidP="00186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722D" w14:textId="77777777" w:rsidR="00186A82" w:rsidRDefault="00186A82" w:rsidP="00186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F11B" w14:textId="77777777" w:rsidR="00186A82" w:rsidRDefault="00186A82" w:rsidP="00186A82">
            <w:pPr>
              <w:rPr>
                <w:b/>
              </w:rPr>
            </w:pPr>
            <w:r>
              <w:rPr>
                <w:sz w:val="20"/>
                <w:szCs w:val="20"/>
              </w:rPr>
              <w:t>Wydatki inwestycyjne  jednostek budżetowych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5A99" w14:textId="1BBDEAC5" w:rsidR="00186A82" w:rsidRDefault="00186A82" w:rsidP="00186A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186A82" w14:paraId="011932AE" w14:textId="77777777" w:rsidTr="00290D5F">
        <w:tc>
          <w:tcPr>
            <w:tcW w:w="7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455E" w14:textId="77777777" w:rsidR="00186A82" w:rsidRDefault="00186A82" w:rsidP="00186A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OGÓŁEM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E112" w14:textId="39A6E1FD" w:rsidR="00186A82" w:rsidRDefault="00186A82" w:rsidP="00186A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2 068 448,71</w:t>
            </w:r>
          </w:p>
        </w:tc>
      </w:tr>
    </w:tbl>
    <w:p w14:paraId="755EDBF8" w14:textId="77777777" w:rsidR="0029002F" w:rsidRDefault="0029002F"/>
    <w:sectPr w:rsidR="00290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2F"/>
    <w:rsid w:val="00186A82"/>
    <w:rsid w:val="0029002F"/>
    <w:rsid w:val="00290D5F"/>
    <w:rsid w:val="003A4EDE"/>
    <w:rsid w:val="003B1325"/>
    <w:rsid w:val="004E7EAB"/>
    <w:rsid w:val="00654EFB"/>
    <w:rsid w:val="007104FB"/>
    <w:rsid w:val="00B142A3"/>
    <w:rsid w:val="00B6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0EC6"/>
  <w15:chartTrackingRefBased/>
  <w15:docId w15:val="{F5D18E6E-EB51-4DF3-A16F-6AFE5F34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ED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A4E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A4ED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Podtytu">
    <w:name w:val="Subtitle"/>
    <w:basedOn w:val="Normalny"/>
    <w:next w:val="Tekstpodstawowy"/>
    <w:link w:val="PodtytuZnak"/>
    <w:qFormat/>
    <w:rsid w:val="003A4EDE"/>
    <w:pPr>
      <w:jc w:val="center"/>
    </w:pPr>
    <w:rPr>
      <w:b/>
      <w:bCs/>
      <w:sz w:val="40"/>
    </w:rPr>
  </w:style>
  <w:style w:type="character" w:customStyle="1" w:styleId="PodtytuZnak">
    <w:name w:val="Podtytuł Znak"/>
    <w:basedOn w:val="Domylnaczcionkaakapitu"/>
    <w:link w:val="Podtytu"/>
    <w:rsid w:val="003A4EDE"/>
    <w:rPr>
      <w:rFonts w:ascii="Times New Roman" w:eastAsia="Times New Roman" w:hAnsi="Times New Roman" w:cs="Times New Roman"/>
      <w:b/>
      <w:bCs/>
      <w:kern w:val="0"/>
      <w:sz w:val="40"/>
      <w:szCs w:val="24"/>
      <w:lang w:eastAsia="ar-SA"/>
      <w14:ligatures w14:val="none"/>
    </w:rPr>
  </w:style>
  <w:style w:type="table" w:styleId="Tabela-Siatka">
    <w:name w:val="Table Grid"/>
    <w:basedOn w:val="Standardowy"/>
    <w:rsid w:val="003A4ED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Dąbrowska</dc:creator>
  <cp:keywords/>
  <dc:description/>
  <cp:lastModifiedBy>Magdalena Powierża</cp:lastModifiedBy>
  <cp:revision>10</cp:revision>
  <dcterms:created xsi:type="dcterms:W3CDTF">2023-12-27T09:21:00Z</dcterms:created>
  <dcterms:modified xsi:type="dcterms:W3CDTF">2024-01-03T13:42:00Z</dcterms:modified>
</cp:coreProperties>
</file>