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D86C" w14:textId="5EC9315D" w:rsidR="00801E04" w:rsidRPr="009C7CCF" w:rsidRDefault="00AC79F2" w:rsidP="009C7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</w:t>
      </w:r>
      <w:r w:rsidR="00574EC0">
        <w:rPr>
          <w:rFonts w:ascii="Times New Roman" w:hAnsi="Times New Roman"/>
          <w:b/>
          <w:sz w:val="24"/>
          <w:szCs w:val="24"/>
        </w:rPr>
        <w:t xml:space="preserve"> 73</w:t>
      </w:r>
      <w:r w:rsidR="00E07B7A">
        <w:rPr>
          <w:rFonts w:ascii="Times New Roman" w:hAnsi="Times New Roman"/>
          <w:b/>
          <w:sz w:val="24"/>
          <w:szCs w:val="24"/>
        </w:rPr>
        <w:t>/202</w:t>
      </w:r>
      <w:r w:rsidR="009B4F48">
        <w:rPr>
          <w:rFonts w:ascii="Times New Roman" w:hAnsi="Times New Roman"/>
          <w:b/>
          <w:sz w:val="24"/>
          <w:szCs w:val="24"/>
        </w:rPr>
        <w:t>3</w:t>
      </w:r>
    </w:p>
    <w:p w14:paraId="557D5816" w14:textId="5C09B821" w:rsidR="00EB41AE" w:rsidRPr="009C7CCF" w:rsidRDefault="009B4F48" w:rsidP="009C7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Miasta i</w:t>
      </w:r>
      <w:r w:rsidR="00EB41AE" w:rsidRPr="009C7CCF">
        <w:rPr>
          <w:rFonts w:ascii="Times New Roman" w:hAnsi="Times New Roman"/>
          <w:b/>
          <w:sz w:val="24"/>
          <w:szCs w:val="24"/>
        </w:rPr>
        <w:t xml:space="preserve"> Gminy Jadów</w:t>
      </w:r>
    </w:p>
    <w:p w14:paraId="44A92E51" w14:textId="4023A566" w:rsidR="00EB41AE" w:rsidRPr="009C7CCF" w:rsidRDefault="00E07B7A" w:rsidP="009C7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</w:t>
      </w:r>
      <w:r w:rsidR="009B4F48">
        <w:rPr>
          <w:rFonts w:ascii="Times New Roman" w:hAnsi="Times New Roman"/>
          <w:b/>
          <w:sz w:val="24"/>
          <w:szCs w:val="24"/>
        </w:rPr>
        <w:t>8</w:t>
      </w:r>
      <w:r w:rsidR="009C7CCF" w:rsidRPr="009C7CCF">
        <w:rPr>
          <w:rFonts w:ascii="Times New Roman" w:hAnsi="Times New Roman"/>
          <w:b/>
          <w:sz w:val="24"/>
          <w:szCs w:val="24"/>
        </w:rPr>
        <w:t xml:space="preserve"> </w:t>
      </w:r>
      <w:r w:rsidR="009B4F48">
        <w:rPr>
          <w:rFonts w:ascii="Times New Roman" w:hAnsi="Times New Roman"/>
          <w:b/>
          <w:sz w:val="24"/>
          <w:szCs w:val="24"/>
        </w:rPr>
        <w:t>lipca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9B4F48">
        <w:rPr>
          <w:rFonts w:ascii="Times New Roman" w:hAnsi="Times New Roman"/>
          <w:b/>
          <w:sz w:val="24"/>
          <w:szCs w:val="24"/>
        </w:rPr>
        <w:t>3</w:t>
      </w:r>
      <w:r w:rsidR="009C7CCF" w:rsidRPr="009C7CCF">
        <w:rPr>
          <w:rFonts w:ascii="Times New Roman" w:hAnsi="Times New Roman"/>
          <w:b/>
          <w:sz w:val="24"/>
          <w:szCs w:val="24"/>
        </w:rPr>
        <w:t>r.</w:t>
      </w:r>
    </w:p>
    <w:p w14:paraId="2962A99A" w14:textId="77777777" w:rsidR="009C7CCF" w:rsidRPr="009C7CCF" w:rsidRDefault="009C7CCF" w:rsidP="009C7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113A0F" w14:textId="77777777" w:rsidR="009C7CCF" w:rsidRPr="009C7CCF" w:rsidRDefault="009C7CCF" w:rsidP="009C7CCF">
      <w:pPr>
        <w:jc w:val="center"/>
        <w:rPr>
          <w:rFonts w:ascii="Times New Roman" w:hAnsi="Times New Roman"/>
          <w:b/>
          <w:sz w:val="24"/>
          <w:szCs w:val="24"/>
        </w:rPr>
      </w:pPr>
      <w:r w:rsidRPr="009C7CCF">
        <w:rPr>
          <w:rFonts w:ascii="Times New Roman" w:hAnsi="Times New Roman"/>
          <w:b/>
          <w:sz w:val="24"/>
          <w:szCs w:val="24"/>
        </w:rPr>
        <w:t>w sprawie ustalenia stawek czynszu za 1m</w:t>
      </w:r>
      <w:r w:rsidRPr="009C7CC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C7CCF">
        <w:rPr>
          <w:rFonts w:ascii="Times New Roman" w:hAnsi="Times New Roman"/>
          <w:b/>
          <w:sz w:val="24"/>
          <w:szCs w:val="24"/>
        </w:rPr>
        <w:t xml:space="preserve"> powierzchni użytkowej w lokalach mieszkalnych na terenie Gminy Jadów</w:t>
      </w:r>
    </w:p>
    <w:p w14:paraId="34ED255F" w14:textId="14ADA44F" w:rsidR="00E8543B" w:rsidRPr="009A4B09" w:rsidRDefault="009C7CCF" w:rsidP="00E8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B09">
        <w:rPr>
          <w:rFonts w:ascii="Times New Roman" w:hAnsi="Times New Roman"/>
          <w:sz w:val="24"/>
          <w:szCs w:val="24"/>
        </w:rPr>
        <w:t xml:space="preserve">Na podstawie </w:t>
      </w:r>
      <w:r w:rsidR="00D95255">
        <w:rPr>
          <w:rFonts w:ascii="Times New Roman" w:hAnsi="Times New Roman"/>
          <w:sz w:val="24"/>
          <w:szCs w:val="24"/>
        </w:rPr>
        <w:t>art. 30 ust</w:t>
      </w:r>
      <w:r w:rsidR="00D6783B" w:rsidRPr="009A4B09">
        <w:rPr>
          <w:rFonts w:ascii="Times New Roman" w:hAnsi="Times New Roman"/>
          <w:sz w:val="24"/>
          <w:szCs w:val="24"/>
        </w:rPr>
        <w:t>. 1 i 2 pkt 3 ustawy z dnia 8 marca 1990r. o sa</w:t>
      </w:r>
      <w:r w:rsidR="00AC79F2">
        <w:rPr>
          <w:rFonts w:ascii="Times New Roman" w:hAnsi="Times New Roman"/>
          <w:sz w:val="24"/>
          <w:szCs w:val="24"/>
        </w:rPr>
        <w:t>morządzie gminnym (Dz. U. z 202</w:t>
      </w:r>
      <w:r w:rsidR="009B4F48">
        <w:rPr>
          <w:rFonts w:ascii="Times New Roman" w:hAnsi="Times New Roman"/>
          <w:sz w:val="24"/>
          <w:szCs w:val="24"/>
        </w:rPr>
        <w:t>3</w:t>
      </w:r>
      <w:r w:rsidR="007B4042">
        <w:rPr>
          <w:rFonts w:ascii="Times New Roman" w:hAnsi="Times New Roman"/>
          <w:sz w:val="24"/>
          <w:szCs w:val="24"/>
        </w:rPr>
        <w:t xml:space="preserve"> poz. </w:t>
      </w:r>
      <w:r w:rsidR="009B4F48">
        <w:rPr>
          <w:rFonts w:ascii="Times New Roman" w:hAnsi="Times New Roman"/>
          <w:sz w:val="24"/>
          <w:szCs w:val="24"/>
        </w:rPr>
        <w:t>40</w:t>
      </w:r>
      <w:r w:rsidR="00D6783B" w:rsidRPr="009A4B09">
        <w:rPr>
          <w:rFonts w:ascii="Times New Roman" w:hAnsi="Times New Roman"/>
          <w:sz w:val="24"/>
          <w:szCs w:val="24"/>
        </w:rPr>
        <w:t xml:space="preserve">), art. </w:t>
      </w:r>
      <w:r w:rsidR="00E8543B" w:rsidRPr="009A4B09">
        <w:rPr>
          <w:rFonts w:ascii="Times New Roman" w:hAnsi="Times New Roman"/>
          <w:sz w:val="24"/>
          <w:szCs w:val="24"/>
        </w:rPr>
        <w:t>8 pkt 1</w:t>
      </w:r>
      <w:r w:rsidR="00C12B1F">
        <w:rPr>
          <w:rFonts w:ascii="Times New Roman" w:hAnsi="Times New Roman"/>
          <w:sz w:val="24"/>
          <w:szCs w:val="24"/>
        </w:rPr>
        <w:t xml:space="preserve"> </w:t>
      </w:r>
      <w:r w:rsidR="00D6783B" w:rsidRPr="009A4B09">
        <w:rPr>
          <w:rFonts w:ascii="Times New Roman" w:hAnsi="Times New Roman"/>
          <w:sz w:val="24"/>
          <w:szCs w:val="24"/>
        </w:rPr>
        <w:t>ustawy z dnia 21 czerwca 2001r. o ochronie praw lokatorów, mieszkaniowym zasobie gminy i o zmianie Kodeksu cywilnego (Dz.</w:t>
      </w:r>
      <w:r w:rsidR="00553C74">
        <w:rPr>
          <w:rFonts w:ascii="Times New Roman" w:hAnsi="Times New Roman"/>
          <w:sz w:val="24"/>
          <w:szCs w:val="24"/>
        </w:rPr>
        <w:t xml:space="preserve"> U  z 202</w:t>
      </w:r>
      <w:r w:rsidR="009B4F48">
        <w:rPr>
          <w:rFonts w:ascii="Times New Roman" w:hAnsi="Times New Roman"/>
          <w:sz w:val="24"/>
          <w:szCs w:val="24"/>
        </w:rPr>
        <w:t>3</w:t>
      </w:r>
      <w:r w:rsidR="00D95255">
        <w:rPr>
          <w:rFonts w:ascii="Times New Roman" w:hAnsi="Times New Roman"/>
          <w:sz w:val="24"/>
          <w:szCs w:val="24"/>
        </w:rPr>
        <w:t xml:space="preserve"> poz. </w:t>
      </w:r>
      <w:r w:rsidR="009B4F48">
        <w:rPr>
          <w:rFonts w:ascii="Times New Roman" w:hAnsi="Times New Roman"/>
          <w:sz w:val="24"/>
          <w:szCs w:val="24"/>
        </w:rPr>
        <w:t>725</w:t>
      </w:r>
      <w:r w:rsidR="00D6783B" w:rsidRPr="009A4B09">
        <w:rPr>
          <w:rFonts w:ascii="Times New Roman" w:hAnsi="Times New Roman"/>
          <w:sz w:val="24"/>
          <w:szCs w:val="24"/>
        </w:rPr>
        <w:t>)</w:t>
      </w:r>
      <w:r w:rsidR="00E8543B" w:rsidRPr="009A4B09">
        <w:rPr>
          <w:rFonts w:ascii="Times New Roman" w:hAnsi="Times New Roman"/>
          <w:sz w:val="24"/>
          <w:szCs w:val="24"/>
        </w:rPr>
        <w:t xml:space="preserve"> oraz Wieloletniego Programu Gospodarowania Mieszkaniowym Zasobem Gminy Jadów na lata 20</w:t>
      </w:r>
      <w:r w:rsidR="009B4F48">
        <w:rPr>
          <w:rFonts w:ascii="Times New Roman" w:hAnsi="Times New Roman"/>
          <w:sz w:val="24"/>
          <w:szCs w:val="24"/>
        </w:rPr>
        <w:t>21</w:t>
      </w:r>
      <w:r w:rsidR="00E8543B" w:rsidRPr="009A4B09">
        <w:rPr>
          <w:rFonts w:ascii="Times New Roman" w:hAnsi="Times New Roman"/>
          <w:sz w:val="24"/>
          <w:szCs w:val="24"/>
        </w:rPr>
        <w:t>-202</w:t>
      </w:r>
      <w:r w:rsidR="009B4F48">
        <w:rPr>
          <w:rFonts w:ascii="Times New Roman" w:hAnsi="Times New Roman"/>
          <w:sz w:val="24"/>
          <w:szCs w:val="24"/>
        </w:rPr>
        <w:t>5</w:t>
      </w:r>
      <w:r w:rsidR="00E8543B" w:rsidRPr="009A4B09">
        <w:rPr>
          <w:rFonts w:ascii="Times New Roman" w:hAnsi="Times New Roman"/>
          <w:sz w:val="24"/>
          <w:szCs w:val="24"/>
        </w:rPr>
        <w:t xml:space="preserve"> wprowadzonego Uchwałą Nr</w:t>
      </w:r>
      <w:r w:rsidR="009B4F48">
        <w:rPr>
          <w:rFonts w:ascii="Times New Roman" w:hAnsi="Times New Roman"/>
          <w:sz w:val="24"/>
          <w:szCs w:val="24"/>
        </w:rPr>
        <w:t xml:space="preserve"> </w:t>
      </w:r>
      <w:r w:rsidR="009B4F48" w:rsidRPr="009B4F48">
        <w:rPr>
          <w:rFonts w:ascii="Times New Roman" w:hAnsi="Times New Roman"/>
          <w:sz w:val="24"/>
          <w:szCs w:val="24"/>
        </w:rPr>
        <w:t>XXVIII/227/21</w:t>
      </w:r>
      <w:r w:rsidR="00E8543B" w:rsidRPr="009A4B09">
        <w:rPr>
          <w:rFonts w:ascii="Times New Roman" w:hAnsi="Times New Roman"/>
          <w:sz w:val="24"/>
          <w:szCs w:val="24"/>
        </w:rPr>
        <w:t xml:space="preserve"> Rady Gminy Jadów z dnia </w:t>
      </w:r>
      <w:r w:rsidR="009B4F48">
        <w:rPr>
          <w:rFonts w:ascii="Times New Roman" w:hAnsi="Times New Roman"/>
          <w:sz w:val="24"/>
          <w:szCs w:val="24"/>
        </w:rPr>
        <w:t>19</w:t>
      </w:r>
      <w:r w:rsidR="00E8543B" w:rsidRPr="009A4B09">
        <w:rPr>
          <w:rFonts w:ascii="Times New Roman" w:hAnsi="Times New Roman"/>
          <w:sz w:val="24"/>
          <w:szCs w:val="24"/>
        </w:rPr>
        <w:t xml:space="preserve"> </w:t>
      </w:r>
      <w:r w:rsidR="009B4F48">
        <w:rPr>
          <w:rFonts w:ascii="Times New Roman" w:hAnsi="Times New Roman"/>
          <w:sz w:val="24"/>
          <w:szCs w:val="24"/>
        </w:rPr>
        <w:t>maja</w:t>
      </w:r>
      <w:r w:rsidR="00E8543B" w:rsidRPr="009A4B09">
        <w:rPr>
          <w:rFonts w:ascii="Times New Roman" w:hAnsi="Times New Roman"/>
          <w:sz w:val="24"/>
          <w:szCs w:val="24"/>
        </w:rPr>
        <w:t xml:space="preserve"> 20</w:t>
      </w:r>
      <w:r w:rsidR="009B4F48">
        <w:rPr>
          <w:rFonts w:ascii="Times New Roman" w:hAnsi="Times New Roman"/>
          <w:sz w:val="24"/>
          <w:szCs w:val="24"/>
        </w:rPr>
        <w:t>21</w:t>
      </w:r>
      <w:r w:rsidR="00E8543B" w:rsidRPr="009A4B09">
        <w:rPr>
          <w:rFonts w:ascii="Times New Roman" w:hAnsi="Times New Roman"/>
          <w:sz w:val="24"/>
          <w:szCs w:val="24"/>
        </w:rPr>
        <w:t xml:space="preserve"> r. w sprawie uchwalenia Wieloletniego Programu Gospodarowania Mieszkaniowym Zasobe</w:t>
      </w:r>
      <w:r w:rsidR="00D95255">
        <w:rPr>
          <w:rFonts w:ascii="Times New Roman" w:hAnsi="Times New Roman"/>
          <w:sz w:val="24"/>
          <w:szCs w:val="24"/>
        </w:rPr>
        <w:t>m Gminy Jadów na lata 20</w:t>
      </w:r>
      <w:r w:rsidR="009B4F48">
        <w:rPr>
          <w:rFonts w:ascii="Times New Roman" w:hAnsi="Times New Roman"/>
          <w:sz w:val="24"/>
          <w:szCs w:val="24"/>
        </w:rPr>
        <w:t>21</w:t>
      </w:r>
      <w:r w:rsidR="00D95255">
        <w:rPr>
          <w:rFonts w:ascii="Times New Roman" w:hAnsi="Times New Roman"/>
          <w:sz w:val="24"/>
          <w:szCs w:val="24"/>
        </w:rPr>
        <w:t>-202</w:t>
      </w:r>
      <w:r w:rsidR="009B4F48">
        <w:rPr>
          <w:rFonts w:ascii="Times New Roman" w:hAnsi="Times New Roman"/>
          <w:sz w:val="24"/>
          <w:szCs w:val="24"/>
        </w:rPr>
        <w:t>5</w:t>
      </w:r>
      <w:r w:rsidR="00D95255">
        <w:rPr>
          <w:rFonts w:ascii="Times New Roman" w:hAnsi="Times New Roman"/>
          <w:sz w:val="24"/>
          <w:szCs w:val="24"/>
        </w:rPr>
        <w:t xml:space="preserve"> </w:t>
      </w:r>
      <w:r w:rsidR="009B4F48">
        <w:rPr>
          <w:rFonts w:ascii="Times New Roman" w:hAnsi="Times New Roman"/>
          <w:sz w:val="24"/>
          <w:szCs w:val="24"/>
        </w:rPr>
        <w:t>Burmistrz Miasta i</w:t>
      </w:r>
      <w:r w:rsidR="00E8543B" w:rsidRPr="009A4B09">
        <w:rPr>
          <w:rFonts w:ascii="Times New Roman" w:hAnsi="Times New Roman"/>
          <w:sz w:val="24"/>
          <w:szCs w:val="24"/>
        </w:rPr>
        <w:t xml:space="preserve"> Gminy Jadów zarządza</w:t>
      </w:r>
      <w:r w:rsidR="00D95255">
        <w:rPr>
          <w:rFonts w:ascii="Times New Roman" w:hAnsi="Times New Roman"/>
          <w:sz w:val="24"/>
          <w:szCs w:val="24"/>
        </w:rPr>
        <w:t>,</w:t>
      </w:r>
      <w:r w:rsidR="00E8543B" w:rsidRPr="009A4B09">
        <w:rPr>
          <w:rFonts w:ascii="Times New Roman" w:hAnsi="Times New Roman"/>
          <w:sz w:val="24"/>
          <w:szCs w:val="24"/>
        </w:rPr>
        <w:t xml:space="preserve"> co następuje:</w:t>
      </w:r>
    </w:p>
    <w:p w14:paraId="08BF71C6" w14:textId="77777777" w:rsidR="00E8543B" w:rsidRPr="009A4B09" w:rsidRDefault="00E8543B" w:rsidP="00E8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7C7E9D" w14:textId="77777777" w:rsidR="00E8543B" w:rsidRPr="009A4B09" w:rsidRDefault="00E8543B" w:rsidP="009A4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B09">
        <w:rPr>
          <w:rFonts w:ascii="Times New Roman" w:hAnsi="Times New Roman"/>
          <w:sz w:val="24"/>
          <w:szCs w:val="24"/>
        </w:rPr>
        <w:t>§1</w:t>
      </w:r>
    </w:p>
    <w:p w14:paraId="4A122407" w14:textId="4BA91F81" w:rsidR="00E8543B" w:rsidRPr="009A4B09" w:rsidRDefault="00E8543B" w:rsidP="00E8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B09">
        <w:rPr>
          <w:rFonts w:ascii="Times New Roman" w:hAnsi="Times New Roman"/>
          <w:sz w:val="24"/>
          <w:szCs w:val="24"/>
        </w:rPr>
        <w:t>Ustala się stawkę czynszu</w:t>
      </w:r>
      <w:r w:rsidR="00F208F0" w:rsidRPr="009A4B09">
        <w:rPr>
          <w:rFonts w:ascii="Times New Roman" w:hAnsi="Times New Roman"/>
          <w:sz w:val="24"/>
          <w:szCs w:val="24"/>
        </w:rPr>
        <w:t xml:space="preserve"> najmu</w:t>
      </w:r>
      <w:r w:rsidRPr="009A4B09">
        <w:rPr>
          <w:rFonts w:ascii="Times New Roman" w:hAnsi="Times New Roman"/>
          <w:sz w:val="24"/>
          <w:szCs w:val="24"/>
        </w:rPr>
        <w:t xml:space="preserve"> za 1m</w:t>
      </w:r>
      <w:r w:rsidRPr="009A4B09">
        <w:rPr>
          <w:rFonts w:ascii="Times New Roman" w:hAnsi="Times New Roman"/>
          <w:sz w:val="24"/>
          <w:szCs w:val="24"/>
          <w:vertAlign w:val="superscript"/>
        </w:rPr>
        <w:t>2</w:t>
      </w:r>
      <w:r w:rsidRPr="009A4B09">
        <w:rPr>
          <w:rFonts w:ascii="Times New Roman" w:hAnsi="Times New Roman"/>
          <w:sz w:val="24"/>
          <w:szCs w:val="24"/>
        </w:rPr>
        <w:t xml:space="preserve"> powierzchni użytkowej w lokalach mieszkalnych wchodzących w skład Mieszkaniowego </w:t>
      </w:r>
      <w:r w:rsidR="009F0396">
        <w:rPr>
          <w:rFonts w:ascii="Times New Roman" w:hAnsi="Times New Roman"/>
          <w:sz w:val="24"/>
          <w:szCs w:val="24"/>
        </w:rPr>
        <w:t xml:space="preserve">Zasobu Gminy Jadów w wysokości </w:t>
      </w:r>
      <w:r w:rsidR="001F5A99">
        <w:rPr>
          <w:rFonts w:ascii="Times New Roman" w:hAnsi="Times New Roman"/>
          <w:sz w:val="24"/>
          <w:szCs w:val="24"/>
        </w:rPr>
        <w:t>6</w:t>
      </w:r>
      <w:r w:rsidRPr="009A4B09">
        <w:rPr>
          <w:rFonts w:ascii="Times New Roman" w:hAnsi="Times New Roman"/>
          <w:sz w:val="24"/>
          <w:szCs w:val="24"/>
        </w:rPr>
        <w:t>,00zł/m</w:t>
      </w:r>
      <w:r w:rsidRPr="009A4B09">
        <w:rPr>
          <w:rFonts w:ascii="Times New Roman" w:hAnsi="Times New Roman"/>
          <w:sz w:val="24"/>
          <w:szCs w:val="24"/>
          <w:vertAlign w:val="superscript"/>
        </w:rPr>
        <w:t>2</w:t>
      </w:r>
      <w:r w:rsidRPr="009A4B09">
        <w:rPr>
          <w:rFonts w:ascii="Times New Roman" w:hAnsi="Times New Roman"/>
          <w:sz w:val="24"/>
          <w:szCs w:val="24"/>
        </w:rPr>
        <w:t>.</w:t>
      </w:r>
    </w:p>
    <w:p w14:paraId="34FCF5F6" w14:textId="77777777" w:rsidR="00E8543B" w:rsidRPr="009A4B09" w:rsidRDefault="00E8543B" w:rsidP="00E8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4BAE7" w14:textId="77777777" w:rsidR="00F208F0" w:rsidRPr="009A4B09" w:rsidRDefault="00E8543B" w:rsidP="009A4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B09">
        <w:rPr>
          <w:rFonts w:ascii="Times New Roman" w:hAnsi="Times New Roman"/>
          <w:sz w:val="24"/>
          <w:szCs w:val="24"/>
        </w:rPr>
        <w:t>§</w:t>
      </w:r>
      <w:r w:rsidR="00F208F0" w:rsidRPr="009A4B09">
        <w:rPr>
          <w:rFonts w:ascii="Times New Roman" w:hAnsi="Times New Roman"/>
          <w:sz w:val="24"/>
          <w:szCs w:val="24"/>
        </w:rPr>
        <w:t>2</w:t>
      </w:r>
    </w:p>
    <w:p w14:paraId="04331646" w14:textId="77777777" w:rsidR="00F208F0" w:rsidRPr="009A4B09" w:rsidRDefault="00F208F0" w:rsidP="00E8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B09">
        <w:rPr>
          <w:rFonts w:ascii="Times New Roman" w:hAnsi="Times New Roman"/>
          <w:sz w:val="24"/>
          <w:szCs w:val="24"/>
        </w:rPr>
        <w:t>Ustala się s</w:t>
      </w:r>
      <w:r w:rsidR="009A4B09">
        <w:rPr>
          <w:rFonts w:ascii="Times New Roman" w:hAnsi="Times New Roman"/>
          <w:sz w:val="24"/>
          <w:szCs w:val="24"/>
        </w:rPr>
        <w:t>tawkę czynszu najmu za 1</w:t>
      </w:r>
      <w:r w:rsidRPr="009A4B09">
        <w:rPr>
          <w:rFonts w:ascii="Times New Roman" w:hAnsi="Times New Roman"/>
          <w:sz w:val="24"/>
          <w:szCs w:val="24"/>
        </w:rPr>
        <w:t>m</w:t>
      </w:r>
      <w:r w:rsidRPr="009A4B09">
        <w:rPr>
          <w:rFonts w:ascii="Times New Roman" w:hAnsi="Times New Roman"/>
          <w:sz w:val="24"/>
          <w:szCs w:val="24"/>
          <w:vertAlign w:val="superscript"/>
        </w:rPr>
        <w:t>2</w:t>
      </w:r>
      <w:r w:rsidRPr="009A4B09">
        <w:rPr>
          <w:rFonts w:ascii="Times New Roman" w:hAnsi="Times New Roman"/>
          <w:sz w:val="24"/>
          <w:szCs w:val="24"/>
        </w:rPr>
        <w:t xml:space="preserve"> powierzchni użytkowej w lokalach socjalnych wchodzących w skład Mieszkaniowego Zasobu Gminy Jadów w wysokości 50% stawki najniższego czynszu obowiązującego w gminnym zasobie mieszkaniowym. </w:t>
      </w:r>
    </w:p>
    <w:p w14:paraId="36EA338D" w14:textId="77777777" w:rsidR="00F208F0" w:rsidRPr="009A4B09" w:rsidRDefault="00F208F0" w:rsidP="00E8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883EF" w14:textId="77777777" w:rsidR="00F208F0" w:rsidRPr="009A4B09" w:rsidRDefault="00E8543B" w:rsidP="009A4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B09">
        <w:rPr>
          <w:rFonts w:ascii="Times New Roman" w:hAnsi="Times New Roman"/>
          <w:sz w:val="24"/>
          <w:szCs w:val="24"/>
        </w:rPr>
        <w:t>§</w:t>
      </w:r>
      <w:r w:rsidR="00F208F0" w:rsidRPr="009A4B09">
        <w:rPr>
          <w:rFonts w:ascii="Times New Roman" w:hAnsi="Times New Roman"/>
          <w:sz w:val="24"/>
          <w:szCs w:val="24"/>
        </w:rPr>
        <w:t>3</w:t>
      </w:r>
    </w:p>
    <w:p w14:paraId="147A4E41" w14:textId="428E6074" w:rsidR="00E8543B" w:rsidRPr="009A4B09" w:rsidRDefault="00F208F0" w:rsidP="009C7CCF">
      <w:pPr>
        <w:jc w:val="both"/>
        <w:rPr>
          <w:rFonts w:ascii="Times New Roman" w:hAnsi="Times New Roman"/>
          <w:sz w:val="24"/>
          <w:szCs w:val="24"/>
        </w:rPr>
      </w:pPr>
      <w:r w:rsidRPr="009A4B09">
        <w:rPr>
          <w:rFonts w:ascii="Times New Roman" w:hAnsi="Times New Roman"/>
          <w:sz w:val="24"/>
          <w:szCs w:val="24"/>
        </w:rPr>
        <w:t>Przy ustalaniu wysoko</w:t>
      </w:r>
      <w:r w:rsidR="009A4B09">
        <w:rPr>
          <w:rFonts w:ascii="Times New Roman" w:hAnsi="Times New Roman"/>
          <w:sz w:val="24"/>
          <w:szCs w:val="24"/>
        </w:rPr>
        <w:t>ści miesięcznych stawek czynszu</w:t>
      </w:r>
      <w:r w:rsidRPr="009A4B09">
        <w:rPr>
          <w:rFonts w:ascii="Times New Roman" w:hAnsi="Times New Roman"/>
          <w:sz w:val="24"/>
          <w:szCs w:val="24"/>
        </w:rPr>
        <w:t xml:space="preserve"> należy uwzględnić czynniki obniżające </w:t>
      </w:r>
      <w:r w:rsidR="002C60C0" w:rsidRPr="009A4B09">
        <w:rPr>
          <w:rFonts w:ascii="Times New Roman" w:hAnsi="Times New Roman"/>
          <w:sz w:val="24"/>
          <w:szCs w:val="24"/>
        </w:rPr>
        <w:t xml:space="preserve">stawki bazowe czynszu </w:t>
      </w:r>
      <w:r w:rsidRPr="009A4B09">
        <w:rPr>
          <w:rFonts w:ascii="Times New Roman" w:hAnsi="Times New Roman"/>
          <w:sz w:val="24"/>
          <w:szCs w:val="24"/>
        </w:rPr>
        <w:t>lokali mieszkalnych określone w</w:t>
      </w:r>
      <w:r w:rsidR="002C60C0" w:rsidRPr="009A4B09">
        <w:rPr>
          <w:rFonts w:ascii="Times New Roman" w:hAnsi="Times New Roman"/>
          <w:sz w:val="24"/>
          <w:szCs w:val="24"/>
        </w:rPr>
        <w:t xml:space="preserve"> </w:t>
      </w:r>
      <w:r w:rsidR="001F5A99" w:rsidRPr="001F5A99">
        <w:rPr>
          <w:rFonts w:ascii="Times New Roman" w:hAnsi="Times New Roman"/>
          <w:sz w:val="24"/>
          <w:szCs w:val="24"/>
        </w:rPr>
        <w:t>§</w:t>
      </w:r>
      <w:r w:rsidR="001F5A99">
        <w:rPr>
          <w:rFonts w:ascii="Times New Roman" w:hAnsi="Times New Roman"/>
          <w:sz w:val="24"/>
          <w:szCs w:val="24"/>
        </w:rPr>
        <w:t>5 pkt 4)</w:t>
      </w:r>
      <w:r w:rsidRPr="009A4B09">
        <w:rPr>
          <w:rFonts w:ascii="Times New Roman" w:hAnsi="Times New Roman"/>
          <w:sz w:val="24"/>
          <w:szCs w:val="24"/>
        </w:rPr>
        <w:t xml:space="preserve"> </w:t>
      </w:r>
      <w:r w:rsidR="002C60C0" w:rsidRPr="009A4B09">
        <w:rPr>
          <w:rFonts w:ascii="Times New Roman" w:hAnsi="Times New Roman"/>
          <w:sz w:val="24"/>
          <w:szCs w:val="24"/>
        </w:rPr>
        <w:t>Wieloletniego Programu Gospodarowania M</w:t>
      </w:r>
      <w:r w:rsidR="009A4B09" w:rsidRPr="009A4B09">
        <w:rPr>
          <w:rFonts w:ascii="Times New Roman" w:hAnsi="Times New Roman"/>
          <w:sz w:val="24"/>
          <w:szCs w:val="24"/>
        </w:rPr>
        <w:t>ieszkaniowym Zasobem Gminy Jadów na lata 20</w:t>
      </w:r>
      <w:r w:rsidR="001F5A99">
        <w:rPr>
          <w:rFonts w:ascii="Times New Roman" w:hAnsi="Times New Roman"/>
          <w:sz w:val="24"/>
          <w:szCs w:val="24"/>
        </w:rPr>
        <w:t>21</w:t>
      </w:r>
      <w:r w:rsidR="009A4B09" w:rsidRPr="009A4B09">
        <w:rPr>
          <w:rFonts w:ascii="Times New Roman" w:hAnsi="Times New Roman"/>
          <w:sz w:val="24"/>
          <w:szCs w:val="24"/>
        </w:rPr>
        <w:t>-202</w:t>
      </w:r>
      <w:r w:rsidR="001F5A99">
        <w:rPr>
          <w:rFonts w:ascii="Times New Roman" w:hAnsi="Times New Roman"/>
          <w:sz w:val="24"/>
          <w:szCs w:val="24"/>
        </w:rPr>
        <w:t>5</w:t>
      </w:r>
      <w:r w:rsidR="009A4B09" w:rsidRPr="009A4B09">
        <w:rPr>
          <w:rFonts w:ascii="Times New Roman" w:hAnsi="Times New Roman"/>
          <w:sz w:val="24"/>
          <w:szCs w:val="24"/>
        </w:rPr>
        <w:t>.</w:t>
      </w:r>
    </w:p>
    <w:p w14:paraId="3318D2B4" w14:textId="77777777" w:rsidR="009A4B09" w:rsidRPr="009A4B09" w:rsidRDefault="009A4B09" w:rsidP="009A4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140493352"/>
      <w:r w:rsidRPr="009A4B09">
        <w:rPr>
          <w:rFonts w:ascii="Times New Roman" w:hAnsi="Times New Roman"/>
          <w:sz w:val="24"/>
          <w:szCs w:val="24"/>
        </w:rPr>
        <w:t>§</w:t>
      </w:r>
      <w:bookmarkEnd w:id="0"/>
      <w:r w:rsidRPr="009A4B09">
        <w:rPr>
          <w:rFonts w:ascii="Times New Roman" w:hAnsi="Times New Roman"/>
          <w:sz w:val="24"/>
          <w:szCs w:val="24"/>
        </w:rPr>
        <w:t>4</w:t>
      </w:r>
    </w:p>
    <w:p w14:paraId="5A581AFB" w14:textId="77777777" w:rsidR="009A4B09" w:rsidRDefault="009A4B09" w:rsidP="009A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B09">
        <w:rPr>
          <w:rFonts w:ascii="Times New Roman" w:hAnsi="Times New Roman"/>
          <w:sz w:val="24"/>
          <w:szCs w:val="24"/>
        </w:rPr>
        <w:t>Wykonanie zarządze</w:t>
      </w:r>
      <w:r w:rsidR="00D95255">
        <w:rPr>
          <w:rFonts w:ascii="Times New Roman" w:hAnsi="Times New Roman"/>
          <w:sz w:val="24"/>
          <w:szCs w:val="24"/>
        </w:rPr>
        <w:t>nia powierza się pracownikowi Referatu Gospodarki i Ochrony Środowiska</w:t>
      </w:r>
      <w:r w:rsidRPr="009A4B09">
        <w:rPr>
          <w:rFonts w:ascii="Times New Roman" w:hAnsi="Times New Roman"/>
          <w:sz w:val="24"/>
          <w:szCs w:val="24"/>
        </w:rPr>
        <w:t>.</w:t>
      </w:r>
    </w:p>
    <w:p w14:paraId="010FF5FD" w14:textId="77777777" w:rsidR="009A4B09" w:rsidRDefault="009A4B09" w:rsidP="009C7CCF">
      <w:pPr>
        <w:jc w:val="both"/>
        <w:rPr>
          <w:rFonts w:ascii="Times New Roman" w:hAnsi="Times New Roman"/>
          <w:sz w:val="24"/>
          <w:szCs w:val="24"/>
        </w:rPr>
      </w:pPr>
    </w:p>
    <w:p w14:paraId="5C5CA67A" w14:textId="77777777" w:rsidR="009A4B09" w:rsidRPr="009A4B09" w:rsidRDefault="009A4B09" w:rsidP="009A4B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4B09">
        <w:rPr>
          <w:rFonts w:ascii="Times New Roman" w:hAnsi="Times New Roman"/>
          <w:sz w:val="24"/>
          <w:szCs w:val="24"/>
        </w:rPr>
        <w:t>§5</w:t>
      </w:r>
    </w:p>
    <w:p w14:paraId="696B7FAB" w14:textId="7BF88E3D" w:rsidR="009A4B09" w:rsidRPr="009A4B09" w:rsidRDefault="00E07B7A" w:rsidP="009A4B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Zarządzenie Nr </w:t>
      </w:r>
      <w:r w:rsidR="001F5A99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/20</w:t>
      </w:r>
      <w:r w:rsidR="001F5A99">
        <w:rPr>
          <w:rFonts w:ascii="Times New Roman" w:hAnsi="Times New Roman"/>
          <w:sz w:val="24"/>
          <w:szCs w:val="24"/>
        </w:rPr>
        <w:t>20</w:t>
      </w:r>
      <w:r w:rsidR="009A4B09" w:rsidRPr="009A4B09">
        <w:rPr>
          <w:rFonts w:ascii="Times New Roman" w:hAnsi="Times New Roman"/>
          <w:sz w:val="24"/>
          <w:szCs w:val="24"/>
        </w:rPr>
        <w:t xml:space="preserve"> Wójta Gminy Jadów z dnia </w:t>
      </w:r>
      <w:r w:rsidR="001F5A99">
        <w:rPr>
          <w:rFonts w:ascii="Times New Roman" w:hAnsi="Times New Roman"/>
          <w:sz w:val="24"/>
          <w:szCs w:val="24"/>
        </w:rPr>
        <w:t>19</w:t>
      </w:r>
      <w:r w:rsidR="009A4B09" w:rsidRPr="009A4B09">
        <w:rPr>
          <w:rFonts w:ascii="Times New Roman" w:hAnsi="Times New Roman"/>
          <w:sz w:val="24"/>
          <w:szCs w:val="24"/>
        </w:rPr>
        <w:t>.</w:t>
      </w:r>
      <w:r w:rsidR="001F5A9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1F5A9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</w:t>
      </w:r>
      <w:r w:rsidR="009A4B09" w:rsidRPr="009A4B09">
        <w:rPr>
          <w:rFonts w:ascii="Times New Roman" w:hAnsi="Times New Roman"/>
          <w:sz w:val="24"/>
          <w:szCs w:val="24"/>
        </w:rPr>
        <w:t xml:space="preserve"> w sprawie ustalenia stawek czynszu za 1m</w:t>
      </w:r>
      <w:r w:rsidR="009A4B09" w:rsidRPr="00D95255">
        <w:rPr>
          <w:rFonts w:ascii="Times New Roman" w:hAnsi="Times New Roman"/>
          <w:sz w:val="24"/>
          <w:szCs w:val="24"/>
          <w:vertAlign w:val="superscript"/>
        </w:rPr>
        <w:t>2</w:t>
      </w:r>
      <w:r w:rsidR="009A4B09" w:rsidRPr="009A4B09">
        <w:rPr>
          <w:rFonts w:ascii="Times New Roman" w:hAnsi="Times New Roman"/>
          <w:sz w:val="24"/>
          <w:szCs w:val="24"/>
        </w:rPr>
        <w:t xml:space="preserve"> powierzchni użytkowej w lokalach mieszkalnych na terenie Gminy Jadów.</w:t>
      </w:r>
    </w:p>
    <w:p w14:paraId="5C0DB742" w14:textId="77777777" w:rsidR="009A4B09" w:rsidRDefault="009A4B09" w:rsidP="009C7CCF">
      <w:pPr>
        <w:jc w:val="both"/>
        <w:rPr>
          <w:rFonts w:ascii="Times New Roman" w:hAnsi="Times New Roman"/>
          <w:sz w:val="24"/>
          <w:szCs w:val="24"/>
        </w:rPr>
      </w:pPr>
    </w:p>
    <w:p w14:paraId="153C4DA6" w14:textId="77777777" w:rsidR="009A4B09" w:rsidRPr="009A4B09" w:rsidRDefault="009A4B09" w:rsidP="009A4B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4B09">
        <w:rPr>
          <w:rFonts w:ascii="Times New Roman" w:hAnsi="Times New Roman"/>
          <w:sz w:val="24"/>
          <w:szCs w:val="24"/>
        </w:rPr>
        <w:t>§6</w:t>
      </w:r>
    </w:p>
    <w:p w14:paraId="457B97A5" w14:textId="0E7AB8CF" w:rsidR="009A4B09" w:rsidRDefault="009A4B09" w:rsidP="009A4B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B09">
        <w:rPr>
          <w:rFonts w:ascii="Times New Roman" w:hAnsi="Times New Roman"/>
          <w:sz w:val="24"/>
          <w:szCs w:val="24"/>
        </w:rPr>
        <w:t xml:space="preserve">Zarządzenie wchodzi w życie z dniem 1 </w:t>
      </w:r>
      <w:r w:rsidR="00934649">
        <w:rPr>
          <w:rFonts w:ascii="Times New Roman" w:hAnsi="Times New Roman"/>
          <w:sz w:val="24"/>
          <w:szCs w:val="24"/>
        </w:rPr>
        <w:t>l</w:t>
      </w:r>
      <w:r w:rsidR="001F5A99">
        <w:rPr>
          <w:rFonts w:ascii="Times New Roman" w:hAnsi="Times New Roman"/>
          <w:sz w:val="24"/>
          <w:szCs w:val="24"/>
        </w:rPr>
        <w:t>istopada</w:t>
      </w:r>
      <w:r w:rsidR="00934649">
        <w:rPr>
          <w:rFonts w:ascii="Times New Roman" w:hAnsi="Times New Roman"/>
          <w:sz w:val="24"/>
          <w:szCs w:val="24"/>
        </w:rPr>
        <w:t xml:space="preserve"> 202</w:t>
      </w:r>
      <w:r w:rsidR="001F5A99">
        <w:rPr>
          <w:rFonts w:ascii="Times New Roman" w:hAnsi="Times New Roman"/>
          <w:sz w:val="24"/>
          <w:szCs w:val="24"/>
        </w:rPr>
        <w:t>3</w:t>
      </w:r>
      <w:r w:rsidRPr="009A4B09">
        <w:rPr>
          <w:rFonts w:ascii="Times New Roman" w:hAnsi="Times New Roman"/>
          <w:sz w:val="24"/>
          <w:szCs w:val="24"/>
        </w:rPr>
        <w:t>r. i podlega ogłoszeniu na stronie internetowej Gminy Jadów i tablicy ogłoszeń.</w:t>
      </w:r>
    </w:p>
    <w:p w14:paraId="31757394" w14:textId="77777777" w:rsidR="009A4B09" w:rsidRDefault="009A4B09" w:rsidP="009A4B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DFB80E" w14:textId="77777777" w:rsidR="008E5F94" w:rsidRDefault="008E5F94" w:rsidP="009A4B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A4A8E7" w14:textId="4C9309E2" w:rsidR="009A4B09" w:rsidRPr="008E5F94" w:rsidRDefault="001F5A99" w:rsidP="001F5A99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Burmistrz Miasta i </w:t>
      </w:r>
      <w:r w:rsidR="009A4B09" w:rsidRPr="008E5F94">
        <w:rPr>
          <w:rFonts w:ascii="Times New Roman" w:hAnsi="Times New Roman"/>
          <w:b/>
          <w:sz w:val="24"/>
          <w:szCs w:val="24"/>
        </w:rPr>
        <w:t>Gminy Jadów</w:t>
      </w:r>
    </w:p>
    <w:p w14:paraId="0DF0B27D" w14:textId="77777777" w:rsidR="009A4B09" w:rsidRPr="008E5F94" w:rsidRDefault="009A4B09" w:rsidP="009A4B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5FC26AC" w14:textId="77777777" w:rsidR="009A4B09" w:rsidRPr="008E5F94" w:rsidRDefault="009A4B09" w:rsidP="009A4B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5647658" w14:textId="77777777" w:rsidR="009A4B09" w:rsidRPr="008E5F94" w:rsidRDefault="008E5F94" w:rsidP="008E5F94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8E5F94">
        <w:rPr>
          <w:rFonts w:ascii="Times New Roman" w:hAnsi="Times New Roman"/>
          <w:b/>
          <w:sz w:val="24"/>
          <w:szCs w:val="24"/>
        </w:rPr>
        <w:t xml:space="preserve">      </w:t>
      </w:r>
      <w:r w:rsidR="009A4B09" w:rsidRPr="008E5F94">
        <w:rPr>
          <w:rFonts w:ascii="Times New Roman" w:hAnsi="Times New Roman"/>
          <w:b/>
          <w:sz w:val="24"/>
          <w:szCs w:val="24"/>
        </w:rPr>
        <w:t xml:space="preserve">Dariusz </w:t>
      </w:r>
      <w:r w:rsidRPr="008E5F94">
        <w:rPr>
          <w:rFonts w:ascii="Times New Roman" w:hAnsi="Times New Roman"/>
          <w:b/>
          <w:sz w:val="24"/>
          <w:szCs w:val="24"/>
        </w:rPr>
        <w:t>Stanisław Kokoszka</w:t>
      </w:r>
    </w:p>
    <w:sectPr w:rsidR="009A4B09" w:rsidRPr="008E5F94" w:rsidSect="008E5F94">
      <w:pgSz w:w="11906" w:h="16838"/>
      <w:pgMar w:top="136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96"/>
    <w:rsid w:val="000B7025"/>
    <w:rsid w:val="001B4076"/>
    <w:rsid w:val="001F5A99"/>
    <w:rsid w:val="002C60C0"/>
    <w:rsid w:val="00553C74"/>
    <w:rsid w:val="00574EC0"/>
    <w:rsid w:val="007B4042"/>
    <w:rsid w:val="00801E04"/>
    <w:rsid w:val="008E5F94"/>
    <w:rsid w:val="00934649"/>
    <w:rsid w:val="009A4B09"/>
    <w:rsid w:val="009B4F48"/>
    <w:rsid w:val="009C7CCF"/>
    <w:rsid w:val="009F0396"/>
    <w:rsid w:val="00AC79F2"/>
    <w:rsid w:val="00C12B1F"/>
    <w:rsid w:val="00D6783B"/>
    <w:rsid w:val="00D95255"/>
    <w:rsid w:val="00E07B7A"/>
    <w:rsid w:val="00E8543B"/>
    <w:rsid w:val="00EB41AE"/>
    <w:rsid w:val="00EC4EAA"/>
    <w:rsid w:val="00F2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B558"/>
  <w15:docId w15:val="{79E65C82-DAA6-436F-A473-834436C2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asia\ZAS&#211;B%20MIESZKANIOWY\UCHWA&#321;Y%20I%20ZARZ&#260;DZENIA\ZARZ&#260;DZENIA\2019\Zarz&#261;dzenie%20Nr%2012.201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Zarządzenie Nr 12.2019</Template>
  <TotalTime>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Ostrowska</dc:creator>
  <cp:lastModifiedBy>Katarzyna Ostrowska</cp:lastModifiedBy>
  <cp:revision>4</cp:revision>
  <cp:lastPrinted>2023-07-18T06:39:00Z</cp:lastPrinted>
  <dcterms:created xsi:type="dcterms:W3CDTF">2023-07-17T11:33:00Z</dcterms:created>
  <dcterms:modified xsi:type="dcterms:W3CDTF">2023-07-18T06:40:00Z</dcterms:modified>
</cp:coreProperties>
</file>