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BD" w:rsidRDefault="008A7CBD" w:rsidP="008A7CBD">
      <w:pPr>
        <w:jc w:val="center"/>
        <w:rPr>
          <w:b/>
        </w:rPr>
      </w:pPr>
    </w:p>
    <w:p w:rsidR="008A7CBD" w:rsidRDefault="00AC2072" w:rsidP="00E143A3">
      <w:pPr>
        <w:spacing w:line="276" w:lineRule="auto"/>
        <w:jc w:val="center"/>
        <w:rPr>
          <w:b/>
        </w:rPr>
      </w:pPr>
      <w:r>
        <w:rPr>
          <w:b/>
        </w:rPr>
        <w:t>U</w:t>
      </w:r>
      <w:r w:rsidR="00C40A9C">
        <w:rPr>
          <w:b/>
        </w:rPr>
        <w:t>CHWAŁA</w:t>
      </w:r>
      <w:r>
        <w:rPr>
          <w:b/>
        </w:rPr>
        <w:t xml:space="preserve"> Nr </w:t>
      </w:r>
      <w:r w:rsidR="00C40A9C">
        <w:rPr>
          <w:b/>
        </w:rPr>
        <w:t>LI</w:t>
      </w:r>
      <w:r>
        <w:rPr>
          <w:b/>
        </w:rPr>
        <w:t>/</w:t>
      </w:r>
      <w:r w:rsidR="00255E66">
        <w:rPr>
          <w:b/>
        </w:rPr>
        <w:t>392</w:t>
      </w:r>
      <w:r>
        <w:rPr>
          <w:b/>
        </w:rPr>
        <w:t>/23</w:t>
      </w:r>
      <w:r w:rsidR="008A7CBD">
        <w:rPr>
          <w:b/>
        </w:rPr>
        <w:t xml:space="preserve">            </w:t>
      </w:r>
    </w:p>
    <w:p w:rsidR="00255E66" w:rsidRDefault="008A7CBD" w:rsidP="00E143A3">
      <w:pPr>
        <w:spacing w:line="276" w:lineRule="auto"/>
        <w:jc w:val="center"/>
        <w:rPr>
          <w:b/>
        </w:rPr>
      </w:pPr>
      <w:r>
        <w:rPr>
          <w:b/>
        </w:rPr>
        <w:t>R</w:t>
      </w:r>
      <w:r w:rsidR="00255E66">
        <w:rPr>
          <w:b/>
        </w:rPr>
        <w:t>ADY MIASTA I GMINY JADÓW</w:t>
      </w:r>
    </w:p>
    <w:p w:rsidR="008A7CBD" w:rsidRDefault="0095207E" w:rsidP="00E143A3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C40A9C">
        <w:rPr>
          <w:b/>
        </w:rPr>
        <w:t>22</w:t>
      </w:r>
      <w:r>
        <w:rPr>
          <w:b/>
        </w:rPr>
        <w:t xml:space="preserve"> marca</w:t>
      </w:r>
      <w:r w:rsidR="00AC2072">
        <w:rPr>
          <w:b/>
        </w:rPr>
        <w:t xml:space="preserve"> 2023</w:t>
      </w:r>
      <w:r w:rsidR="008A7CBD">
        <w:rPr>
          <w:b/>
        </w:rPr>
        <w:t>r.</w:t>
      </w:r>
    </w:p>
    <w:p w:rsidR="008A7CBD" w:rsidRDefault="008A7CBD" w:rsidP="00E143A3">
      <w:pPr>
        <w:spacing w:line="276" w:lineRule="auto"/>
        <w:jc w:val="center"/>
        <w:rPr>
          <w:b/>
        </w:rPr>
      </w:pPr>
    </w:p>
    <w:p w:rsidR="008A7CBD" w:rsidRDefault="008A7CBD" w:rsidP="00E143A3">
      <w:pPr>
        <w:spacing w:line="276" w:lineRule="auto"/>
        <w:rPr>
          <w:b/>
        </w:rPr>
      </w:pPr>
    </w:p>
    <w:p w:rsidR="008A7CBD" w:rsidRDefault="0001631C" w:rsidP="00E143A3">
      <w:pPr>
        <w:pStyle w:val="Tekstpodstawowy"/>
        <w:spacing w:line="276" w:lineRule="auto"/>
        <w:jc w:val="center"/>
        <w:rPr>
          <w:b/>
          <w:bCs/>
        </w:rPr>
      </w:pPr>
      <w:r>
        <w:rPr>
          <w:b/>
          <w:bCs/>
        </w:rPr>
        <w:t>w sprawie</w:t>
      </w:r>
      <w:r w:rsidR="00B600DE">
        <w:rPr>
          <w:b/>
          <w:bCs/>
        </w:rPr>
        <w:t xml:space="preserve"> </w:t>
      </w:r>
      <w:r w:rsidR="0085344F">
        <w:rPr>
          <w:b/>
          <w:bCs/>
        </w:rPr>
        <w:t>nadania imienia Szkole Podstawowej</w:t>
      </w:r>
      <w:r w:rsidR="00A22431">
        <w:rPr>
          <w:b/>
          <w:bCs/>
        </w:rPr>
        <w:t xml:space="preserve"> w Urlach</w:t>
      </w:r>
      <w:r w:rsidR="0085344F">
        <w:rPr>
          <w:b/>
          <w:bCs/>
        </w:rPr>
        <w:t xml:space="preserve"> i Przed</w:t>
      </w:r>
      <w:r w:rsidR="00A22431">
        <w:rPr>
          <w:b/>
          <w:bCs/>
        </w:rPr>
        <w:t xml:space="preserve">szkolu Samorządowemu w Urlach </w:t>
      </w:r>
    </w:p>
    <w:p w:rsidR="008A7CBD" w:rsidRDefault="008A7CBD" w:rsidP="00E143A3">
      <w:pPr>
        <w:spacing w:line="276" w:lineRule="auto"/>
        <w:jc w:val="center"/>
      </w:pPr>
    </w:p>
    <w:p w:rsidR="0094456E" w:rsidRDefault="0094456E" w:rsidP="0094456E">
      <w:pPr>
        <w:jc w:val="both"/>
      </w:pPr>
      <w:r>
        <w:t>Na podstawie art.</w:t>
      </w:r>
      <w:r w:rsidR="00611903">
        <w:t xml:space="preserve"> </w:t>
      </w:r>
      <w:r>
        <w:t>18 ust.</w:t>
      </w:r>
      <w:r w:rsidR="00611903">
        <w:t xml:space="preserve"> </w:t>
      </w:r>
      <w:r>
        <w:t>2 pkt</w:t>
      </w:r>
      <w:r w:rsidR="00611903">
        <w:t>.</w:t>
      </w:r>
      <w:r>
        <w:t xml:space="preserve"> 15</w:t>
      </w:r>
      <w:r w:rsidR="00611903">
        <w:t xml:space="preserve">  ustawy z dnia 8 marca 1990r.</w:t>
      </w:r>
      <w:r w:rsidR="0085344F">
        <w:t xml:space="preserve"> </w:t>
      </w:r>
      <w:r>
        <w:t xml:space="preserve"> o s</w:t>
      </w:r>
      <w:r w:rsidR="0085344F">
        <w:t xml:space="preserve">amorządzie gminnym </w:t>
      </w:r>
      <w:r w:rsidR="003C06E5">
        <w:t>(Dz.U. z 2023r. poz. 40</w:t>
      </w:r>
      <w:r w:rsidR="004D45B1">
        <w:t>)</w:t>
      </w:r>
      <w:r w:rsidR="00A93F99">
        <w:t xml:space="preserve"> oraz § 2 ust. 1  r</w:t>
      </w:r>
      <w:r w:rsidR="0085344F">
        <w:t>ozporządzenia Ministra Edukacji Narodowej z dnia 28 lutego 2019r. w sprawie szczegółowej organizacji publicznych szkół i publiczny</w:t>
      </w:r>
      <w:r w:rsidR="00E465AA">
        <w:t xml:space="preserve">ch przedszkoli (Dz. U. </w:t>
      </w:r>
      <w:r w:rsidR="0085344F">
        <w:t xml:space="preserve"> poz. 502</w:t>
      </w:r>
      <w:r w:rsidR="00A93F99">
        <w:t>,</w:t>
      </w:r>
      <w:r w:rsidR="0085344F">
        <w:t xml:space="preserve"> z późn. zm.</w:t>
      </w:r>
      <w:r w:rsidR="00E63E04">
        <w:t>)</w:t>
      </w:r>
      <w:r w:rsidR="00E465AA">
        <w:t xml:space="preserve"> </w:t>
      </w:r>
      <w:r w:rsidR="00B600DE">
        <w:t>–</w:t>
      </w:r>
      <w:r w:rsidR="004D45B1">
        <w:t xml:space="preserve"> </w:t>
      </w:r>
      <w:r w:rsidR="00515485">
        <w:t>Rada</w:t>
      </w:r>
      <w:r w:rsidR="00E63E04">
        <w:t xml:space="preserve"> Miasta i</w:t>
      </w:r>
      <w:r w:rsidR="006D46FD">
        <w:t xml:space="preserve"> </w:t>
      </w:r>
      <w:r w:rsidR="00515485">
        <w:t>Gminy Jadów uchwala</w:t>
      </w:r>
      <w:r>
        <w:t>, co następuje:</w:t>
      </w:r>
    </w:p>
    <w:p w:rsidR="0094456E" w:rsidRDefault="0094456E" w:rsidP="0094456E">
      <w:pPr>
        <w:jc w:val="both"/>
      </w:pPr>
    </w:p>
    <w:p w:rsidR="0094456E" w:rsidRPr="00255E66" w:rsidRDefault="0094456E" w:rsidP="0094456E">
      <w:pPr>
        <w:jc w:val="center"/>
        <w:rPr>
          <w:b/>
        </w:rPr>
      </w:pPr>
      <w:r w:rsidRPr="00255E66">
        <w:rPr>
          <w:b/>
        </w:rPr>
        <w:t>§1</w:t>
      </w:r>
    </w:p>
    <w:p w:rsidR="0094456E" w:rsidRDefault="0094456E" w:rsidP="0094456E">
      <w:pPr>
        <w:jc w:val="center"/>
      </w:pPr>
    </w:p>
    <w:p w:rsidR="0094456E" w:rsidRDefault="00E63E04" w:rsidP="00E63E04">
      <w:pPr>
        <w:jc w:val="both"/>
      </w:pPr>
      <w:r>
        <w:t>Nadaje się Szkole Podstawowej</w:t>
      </w:r>
      <w:r w:rsidR="00A93F99">
        <w:t xml:space="preserve"> w Urlach</w:t>
      </w:r>
      <w:r>
        <w:t xml:space="preserve"> i Przedszkolu Samorządowemu w Urlach </w:t>
      </w:r>
      <w:r w:rsidR="00E465AA">
        <w:t xml:space="preserve">                       wchodzącym w skład Zespołu Szkolno-Przedszkolnego w Urlach </w:t>
      </w:r>
      <w:r>
        <w:t>imię ,</w:t>
      </w:r>
      <w:r w:rsidR="00A93F99">
        <w:t>,Janusza Korczaka”</w:t>
      </w:r>
      <w:r>
        <w:t>.</w:t>
      </w:r>
    </w:p>
    <w:p w:rsidR="0094456E" w:rsidRDefault="0094456E" w:rsidP="0094456E"/>
    <w:p w:rsidR="0094456E" w:rsidRPr="00255E66" w:rsidRDefault="0094456E" w:rsidP="0094456E">
      <w:pPr>
        <w:jc w:val="center"/>
        <w:rPr>
          <w:b/>
        </w:rPr>
      </w:pPr>
      <w:r w:rsidRPr="00255E66">
        <w:rPr>
          <w:b/>
        </w:rPr>
        <w:t>§2</w:t>
      </w:r>
    </w:p>
    <w:p w:rsidR="0094456E" w:rsidRDefault="0094456E" w:rsidP="0094456E">
      <w:pPr>
        <w:jc w:val="both"/>
      </w:pPr>
    </w:p>
    <w:p w:rsidR="0094456E" w:rsidRDefault="0094456E" w:rsidP="0094456E">
      <w:pPr>
        <w:jc w:val="both"/>
      </w:pPr>
      <w:r>
        <w:t>Wykona</w:t>
      </w:r>
      <w:r w:rsidR="00B600DE">
        <w:t>nie uchwały po</w:t>
      </w:r>
      <w:r w:rsidR="00E63E04">
        <w:t>wierza się Burmistrzowi Miasta i</w:t>
      </w:r>
      <w:r>
        <w:t xml:space="preserve"> Gminy Jadów.</w:t>
      </w:r>
    </w:p>
    <w:p w:rsidR="007A0BE5" w:rsidRDefault="007A0BE5" w:rsidP="0094456E">
      <w:pPr>
        <w:jc w:val="both"/>
      </w:pPr>
    </w:p>
    <w:p w:rsidR="007A0BE5" w:rsidRPr="00255E66" w:rsidRDefault="007A0BE5" w:rsidP="007A0BE5">
      <w:pPr>
        <w:jc w:val="center"/>
        <w:rPr>
          <w:b/>
        </w:rPr>
      </w:pPr>
      <w:r w:rsidRPr="00255E66">
        <w:rPr>
          <w:b/>
        </w:rPr>
        <w:t>§3</w:t>
      </w:r>
    </w:p>
    <w:p w:rsidR="0094456E" w:rsidRDefault="0094456E" w:rsidP="0094456E">
      <w:pPr>
        <w:jc w:val="center"/>
      </w:pPr>
    </w:p>
    <w:p w:rsidR="00057C8D" w:rsidRDefault="001865D5" w:rsidP="0094456E">
      <w:pPr>
        <w:jc w:val="both"/>
      </w:pPr>
      <w:r>
        <w:t xml:space="preserve">Uchwała </w:t>
      </w:r>
      <w:r w:rsidR="0095207E">
        <w:t>wchodzi w życie z dniem</w:t>
      </w:r>
      <w:r w:rsidR="00E465AA">
        <w:t xml:space="preserve"> 01.06.2023r.</w:t>
      </w:r>
    </w:p>
    <w:p w:rsidR="0094456E" w:rsidRDefault="0094456E" w:rsidP="0094456E">
      <w:pPr>
        <w:jc w:val="both"/>
      </w:pPr>
      <w:r>
        <w:t xml:space="preserve"> </w:t>
      </w:r>
    </w:p>
    <w:p w:rsidR="008A7CBD" w:rsidRDefault="008A7CBD" w:rsidP="008A7CBD">
      <w:pPr>
        <w:jc w:val="both"/>
      </w:pPr>
    </w:p>
    <w:p w:rsidR="008A7CBD" w:rsidRDefault="008A7CBD" w:rsidP="008A7CBD">
      <w:pPr>
        <w:jc w:val="both"/>
      </w:pPr>
    </w:p>
    <w:p w:rsidR="008A7CBD" w:rsidRDefault="008A7CBD" w:rsidP="008A7CBD">
      <w:pPr>
        <w:jc w:val="both"/>
      </w:pPr>
    </w:p>
    <w:p w:rsidR="00E63E04" w:rsidRDefault="00A97B77" w:rsidP="00A97B77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</w:t>
      </w:r>
      <w:r w:rsidR="00B600DE">
        <w:rPr>
          <w:b/>
          <w:i/>
        </w:rPr>
        <w:t xml:space="preserve">  </w:t>
      </w:r>
      <w:r w:rsidR="007C6C00">
        <w:rPr>
          <w:b/>
          <w:i/>
        </w:rPr>
        <w:t xml:space="preserve">        </w:t>
      </w:r>
      <w:r w:rsidR="00B600DE">
        <w:rPr>
          <w:b/>
          <w:i/>
        </w:rPr>
        <w:t xml:space="preserve"> </w:t>
      </w:r>
      <w:r w:rsidR="007C6C00">
        <w:rPr>
          <w:b/>
          <w:i/>
        </w:rPr>
        <w:t>Przewodnicząca</w:t>
      </w:r>
    </w:p>
    <w:p w:rsidR="00255E66" w:rsidRDefault="00255E66" w:rsidP="00A97B77">
      <w:pPr>
        <w:rPr>
          <w:b/>
          <w:i/>
        </w:rPr>
      </w:pPr>
    </w:p>
    <w:p w:rsidR="008A7CBD" w:rsidRDefault="00E63E04" w:rsidP="00A97B77">
      <w:r>
        <w:rPr>
          <w:b/>
          <w:i/>
        </w:rPr>
        <w:t xml:space="preserve">                                                                                         </w:t>
      </w:r>
      <w:r w:rsidR="007C6C00">
        <w:rPr>
          <w:b/>
          <w:i/>
        </w:rPr>
        <w:t>Rady</w:t>
      </w:r>
      <w:r>
        <w:rPr>
          <w:b/>
          <w:i/>
        </w:rPr>
        <w:t xml:space="preserve"> Miasta i</w:t>
      </w:r>
      <w:r w:rsidR="00B600DE">
        <w:rPr>
          <w:b/>
          <w:i/>
        </w:rPr>
        <w:t xml:space="preserve"> </w:t>
      </w:r>
      <w:r w:rsidR="00A97B77">
        <w:rPr>
          <w:b/>
          <w:i/>
        </w:rPr>
        <w:t xml:space="preserve">Gminy Jadów  </w:t>
      </w:r>
    </w:p>
    <w:p w:rsidR="008A7CBD" w:rsidRDefault="008A7CBD" w:rsidP="008A7CBD">
      <w:pPr>
        <w:jc w:val="center"/>
      </w:pPr>
    </w:p>
    <w:p w:rsidR="008A7CBD" w:rsidRDefault="008A7CBD" w:rsidP="008A7CBD">
      <w:pPr>
        <w:jc w:val="center"/>
      </w:pPr>
    </w:p>
    <w:p w:rsidR="008A7CBD" w:rsidRDefault="008A7CBD" w:rsidP="00E63E0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</w:t>
      </w:r>
      <w:r w:rsidR="007C6C00">
        <w:rPr>
          <w:b/>
          <w:i/>
        </w:rPr>
        <w:t xml:space="preserve">      </w:t>
      </w:r>
      <w:r>
        <w:rPr>
          <w:b/>
          <w:i/>
        </w:rPr>
        <w:t xml:space="preserve"> Regina</w:t>
      </w:r>
      <w:r w:rsidR="00A97B77">
        <w:rPr>
          <w:b/>
          <w:i/>
        </w:rPr>
        <w:t xml:space="preserve"> Maria</w:t>
      </w:r>
      <w:r>
        <w:rPr>
          <w:b/>
          <w:i/>
        </w:rPr>
        <w:t xml:space="preserve"> Sadlik</w:t>
      </w:r>
    </w:p>
    <w:p w:rsidR="0008122A" w:rsidRDefault="0008122A" w:rsidP="008A7CBD">
      <w:pPr>
        <w:jc w:val="center"/>
        <w:rPr>
          <w:b/>
        </w:rPr>
      </w:pPr>
    </w:p>
    <w:p w:rsidR="00A97B77" w:rsidRDefault="00A97B77" w:rsidP="008A7CBD">
      <w:pPr>
        <w:jc w:val="center"/>
        <w:rPr>
          <w:b/>
        </w:rPr>
      </w:pPr>
    </w:p>
    <w:p w:rsidR="00A8043C" w:rsidRDefault="00A8043C" w:rsidP="008A7CBD">
      <w:pPr>
        <w:jc w:val="center"/>
        <w:rPr>
          <w:b/>
        </w:rPr>
      </w:pPr>
    </w:p>
    <w:p w:rsidR="00E63E04" w:rsidRDefault="00E63E04" w:rsidP="008A7CBD">
      <w:pPr>
        <w:jc w:val="center"/>
        <w:rPr>
          <w:b/>
        </w:rPr>
      </w:pPr>
    </w:p>
    <w:p w:rsidR="00E63E04" w:rsidRDefault="00E63E04" w:rsidP="008A7CBD">
      <w:pPr>
        <w:jc w:val="center"/>
        <w:rPr>
          <w:b/>
        </w:rPr>
      </w:pPr>
    </w:p>
    <w:p w:rsidR="00E63E04" w:rsidRDefault="00E63E04" w:rsidP="008A7CBD">
      <w:pPr>
        <w:jc w:val="center"/>
        <w:rPr>
          <w:b/>
        </w:rPr>
      </w:pPr>
    </w:p>
    <w:p w:rsidR="00E63E04" w:rsidRDefault="00E63E04" w:rsidP="008A7CBD">
      <w:pPr>
        <w:jc w:val="center"/>
        <w:rPr>
          <w:b/>
        </w:rPr>
      </w:pPr>
    </w:p>
    <w:p w:rsidR="00E63E04" w:rsidRDefault="00E63E04" w:rsidP="008A7CBD">
      <w:pPr>
        <w:jc w:val="center"/>
        <w:rPr>
          <w:b/>
        </w:rPr>
      </w:pPr>
    </w:p>
    <w:p w:rsidR="00C40A9C" w:rsidRDefault="00C40A9C" w:rsidP="008A7CBD">
      <w:pPr>
        <w:jc w:val="center"/>
        <w:rPr>
          <w:b/>
        </w:rPr>
      </w:pPr>
    </w:p>
    <w:p w:rsidR="00C40A9C" w:rsidRDefault="00C40A9C" w:rsidP="008A7CBD">
      <w:pPr>
        <w:jc w:val="center"/>
        <w:rPr>
          <w:b/>
        </w:rPr>
      </w:pPr>
    </w:p>
    <w:p w:rsidR="00E63E04" w:rsidRDefault="00E63E04" w:rsidP="008A7CBD">
      <w:pPr>
        <w:jc w:val="center"/>
        <w:rPr>
          <w:b/>
        </w:rPr>
      </w:pPr>
    </w:p>
    <w:p w:rsidR="00A97B77" w:rsidRDefault="00A97B77" w:rsidP="008A7CBD">
      <w:pPr>
        <w:jc w:val="center"/>
        <w:rPr>
          <w:b/>
        </w:rPr>
      </w:pPr>
    </w:p>
    <w:p w:rsidR="00032AA3" w:rsidRDefault="00FC3D3E" w:rsidP="00032AA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Uzasadnienie</w:t>
      </w:r>
      <w:r w:rsidR="00032AA3">
        <w:rPr>
          <w:b/>
        </w:rPr>
        <w:t xml:space="preserve"> do</w:t>
      </w:r>
      <w:r w:rsidR="00032AA3" w:rsidRPr="00032AA3">
        <w:rPr>
          <w:b/>
        </w:rPr>
        <w:t xml:space="preserve"> </w:t>
      </w:r>
      <w:r w:rsidR="00032AA3">
        <w:rPr>
          <w:b/>
        </w:rPr>
        <w:t xml:space="preserve">Uchwały Nr </w:t>
      </w:r>
      <w:r w:rsidR="00C40A9C">
        <w:rPr>
          <w:b/>
        </w:rPr>
        <w:t>LI/</w:t>
      </w:r>
      <w:r w:rsidR="00255E66">
        <w:rPr>
          <w:b/>
        </w:rPr>
        <w:t>392</w:t>
      </w:r>
      <w:r w:rsidR="00032AA3">
        <w:rPr>
          <w:b/>
        </w:rPr>
        <w:t xml:space="preserve">/23            </w:t>
      </w:r>
    </w:p>
    <w:p w:rsidR="00C40A9C" w:rsidRDefault="00032AA3" w:rsidP="00032AA3">
      <w:pPr>
        <w:jc w:val="center"/>
        <w:rPr>
          <w:b/>
        </w:rPr>
      </w:pPr>
      <w:r>
        <w:rPr>
          <w:b/>
        </w:rPr>
        <w:t>R</w:t>
      </w:r>
      <w:r w:rsidR="00C40A9C">
        <w:rPr>
          <w:b/>
        </w:rPr>
        <w:t>ADY MIASTA I GMINY JADÓW</w:t>
      </w:r>
    </w:p>
    <w:p w:rsidR="00032AA3" w:rsidRDefault="00E63E04" w:rsidP="00032AA3">
      <w:pPr>
        <w:jc w:val="center"/>
        <w:rPr>
          <w:b/>
        </w:rPr>
      </w:pPr>
      <w:r>
        <w:rPr>
          <w:b/>
        </w:rPr>
        <w:t>z dnia</w:t>
      </w:r>
      <w:r w:rsidR="00C40A9C">
        <w:rPr>
          <w:b/>
        </w:rPr>
        <w:t xml:space="preserve"> 22</w:t>
      </w:r>
      <w:r>
        <w:rPr>
          <w:b/>
        </w:rPr>
        <w:t xml:space="preserve"> marca</w:t>
      </w:r>
      <w:r w:rsidR="00032AA3">
        <w:rPr>
          <w:b/>
        </w:rPr>
        <w:t xml:space="preserve"> 2023r.</w:t>
      </w:r>
    </w:p>
    <w:p w:rsidR="00FC3D3E" w:rsidRDefault="00FC3D3E" w:rsidP="00FC3D3E">
      <w:pPr>
        <w:jc w:val="center"/>
        <w:rPr>
          <w:b/>
        </w:rPr>
      </w:pPr>
    </w:p>
    <w:p w:rsidR="00816A52" w:rsidRDefault="00816A52" w:rsidP="00FC3D3E">
      <w:pPr>
        <w:jc w:val="center"/>
        <w:rPr>
          <w:b/>
        </w:rPr>
      </w:pPr>
    </w:p>
    <w:p w:rsidR="00655E4B" w:rsidRDefault="00655E4B" w:rsidP="00FC3D3E">
      <w:pPr>
        <w:jc w:val="center"/>
        <w:rPr>
          <w:b/>
        </w:rPr>
      </w:pPr>
    </w:p>
    <w:p w:rsidR="006D46FD" w:rsidRDefault="00655E4B" w:rsidP="00655E4B">
      <w:pPr>
        <w:spacing w:line="276" w:lineRule="auto"/>
        <w:ind w:firstLine="708"/>
        <w:jc w:val="both"/>
      </w:pPr>
      <w:r w:rsidRPr="00655E4B">
        <w:t>Zgodnie z</w:t>
      </w:r>
      <w:r>
        <w:t xml:space="preserve"> § 2</w:t>
      </w:r>
      <w:r w:rsidRPr="00655E4B">
        <w:t xml:space="preserve"> </w:t>
      </w:r>
      <w:r>
        <w:t xml:space="preserve">Rozporządzenia Ministra Edukacji Narodowej z dnia 28 lutego 2019r. </w:t>
      </w:r>
      <w:r w:rsidR="00FD1B85">
        <w:t xml:space="preserve">     </w:t>
      </w:r>
      <w:r>
        <w:t>w sprawie szczegółowej organizacji publicznych szkół i p</w:t>
      </w:r>
      <w:r w:rsidR="00FD1B85">
        <w:t>ublicznych przedszkoli (Dz. U.</w:t>
      </w:r>
      <w:r>
        <w:t xml:space="preserve"> poz. 502</w:t>
      </w:r>
      <w:r w:rsidR="00A93F99">
        <w:t>,</w:t>
      </w:r>
      <w:r>
        <w:t xml:space="preserve"> z późn. zm.) szkole imię nadaje organ prowadzący szkołę na wspólny wniosek Rady Pedagogicznej, Rady Rodziców i Samorządu Uczniowskiego. </w:t>
      </w:r>
    </w:p>
    <w:p w:rsidR="00655E4B" w:rsidRDefault="00CB178E" w:rsidP="00655E4B">
      <w:pPr>
        <w:spacing w:line="276" w:lineRule="auto"/>
        <w:ind w:firstLine="708"/>
        <w:jc w:val="both"/>
        <w:rPr>
          <w:color w:val="333333"/>
          <w:lang w:eastAsia="pl-PL"/>
        </w:rPr>
      </w:pPr>
      <w:r>
        <w:t>Uzasadniając złożony wniosek wnioskodawcy zwracają uwagę na fakt, iż nadanie imienia szkole i przedszkolu to niejako ustalenie jej tożsamości, zasugerowanie wartości ważn</w:t>
      </w:r>
      <w:r w:rsidR="002B1C4D">
        <w:t>iejszych od innych, podkreśleni</w:t>
      </w:r>
      <w:r>
        <w:t xml:space="preserve">e kierunku działań dydaktyczno – wychowawczych poprzez osobę patrona. Nadać imię szkole, przedszkolu to także wskazać całej społeczności szkolnej: uczniom, nauczycielom, rodzicom pewien autorytet, punkt odniesienia w ich działaniach. Właśnie w celu uzyskania swoistej tożsamości wyróżniającej szkołę </w:t>
      </w:r>
      <w:r w:rsidR="00255E66">
        <w:br/>
      </w:r>
      <w:r>
        <w:t>i przedszkole spośród innych placówek oraz oparcia działań wychowawczych</w:t>
      </w:r>
      <w:r w:rsidR="00BB29F5">
        <w:t xml:space="preserve"> na wartościach potwierdzonych życiem i działalnością wybranego autorytetu Rada Pedagogiczna, Rada Rodziców oraz Samorząd Uczniowski zdecydowały o rozpoczęciu procedury mającej na celu wybór patrona.  </w:t>
      </w:r>
    </w:p>
    <w:p w:rsidR="006D46FD" w:rsidRDefault="006A300C" w:rsidP="00253FC0">
      <w:pPr>
        <w:shd w:val="clear" w:color="auto" w:fill="FFFFFF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Decydując się na wybór Janusza Korczaka na Pa</w:t>
      </w:r>
      <w:r w:rsidR="0095207E">
        <w:rPr>
          <w:lang w:eastAsia="pl-PL"/>
        </w:rPr>
        <w:t>trona szkoły, brano pod uwagę Je</w:t>
      </w:r>
      <w:r>
        <w:rPr>
          <w:lang w:eastAsia="pl-PL"/>
        </w:rPr>
        <w:t xml:space="preserve">go charyzmę, rozumienie dzieci, ich marzenia i potrzeby. Kogoś, czyje </w:t>
      </w:r>
      <w:r w:rsidR="00EB4354">
        <w:rPr>
          <w:lang w:eastAsia="pl-PL"/>
        </w:rPr>
        <w:t>życie</w:t>
      </w:r>
      <w:r>
        <w:rPr>
          <w:lang w:eastAsia="pl-PL"/>
        </w:rPr>
        <w:t xml:space="preserve"> i praca była związana z dzieckiem, nauczycielem i rodzicem</w:t>
      </w:r>
      <w:r w:rsidR="00EB4354">
        <w:rPr>
          <w:lang w:eastAsia="pl-PL"/>
        </w:rPr>
        <w:t xml:space="preserve">, a więc trzema jeśli chodzi o nauczanie </w:t>
      </w:r>
      <w:r w:rsidR="00255E66">
        <w:rPr>
          <w:lang w:eastAsia="pl-PL"/>
        </w:rPr>
        <w:br/>
      </w:r>
      <w:r w:rsidR="00EB4354">
        <w:rPr>
          <w:lang w:eastAsia="pl-PL"/>
        </w:rPr>
        <w:t xml:space="preserve">i wychowanie nierozerwalnie złączonymi podmiotami. </w:t>
      </w:r>
    </w:p>
    <w:p w:rsidR="00EB4354" w:rsidRDefault="00EB4354" w:rsidP="00253FC0">
      <w:pPr>
        <w:shd w:val="clear" w:color="auto" w:fill="FFFFFF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>Uroczystość nadania imienia Szkole Podstawowej i Przedszkolu Samorządowemu</w:t>
      </w:r>
      <w:r w:rsidR="00FD1B85">
        <w:rPr>
          <w:lang w:eastAsia="pl-PL"/>
        </w:rPr>
        <w:t xml:space="preserve">         </w:t>
      </w:r>
      <w:r>
        <w:rPr>
          <w:lang w:eastAsia="pl-PL"/>
        </w:rPr>
        <w:t xml:space="preserve"> w Urlach zaplanowano na czerwiec 2023r. </w:t>
      </w:r>
    </w:p>
    <w:p w:rsidR="00EB4354" w:rsidRPr="006A300C" w:rsidRDefault="00EB4354" w:rsidP="00253FC0">
      <w:pPr>
        <w:shd w:val="clear" w:color="auto" w:fill="FFFFFF"/>
        <w:spacing w:line="276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Biorąc pod uwagę powyższe podjęcie uchwały jest zasadne. </w:t>
      </w:r>
    </w:p>
    <w:p w:rsidR="00E63E04" w:rsidRDefault="00E63E04" w:rsidP="00253FC0">
      <w:pPr>
        <w:shd w:val="clear" w:color="auto" w:fill="FFFFFF"/>
        <w:spacing w:line="276" w:lineRule="auto"/>
        <w:ind w:firstLine="708"/>
        <w:jc w:val="both"/>
        <w:rPr>
          <w:rFonts w:ascii="Open Sans" w:hAnsi="Open Sans" w:cs="Open Sans"/>
          <w:color w:val="FF0000"/>
          <w:lang w:eastAsia="pl-PL"/>
        </w:rPr>
      </w:pPr>
    </w:p>
    <w:p w:rsidR="00E63E04" w:rsidRDefault="00E63E04" w:rsidP="00253FC0">
      <w:pPr>
        <w:shd w:val="clear" w:color="auto" w:fill="FFFFFF"/>
        <w:spacing w:line="276" w:lineRule="auto"/>
        <w:ind w:firstLine="708"/>
        <w:jc w:val="both"/>
        <w:rPr>
          <w:rFonts w:ascii="Open Sans" w:hAnsi="Open Sans" w:cs="Open Sans"/>
          <w:color w:val="FF0000"/>
          <w:lang w:eastAsia="pl-PL"/>
        </w:rPr>
      </w:pPr>
    </w:p>
    <w:p w:rsidR="00E63E04" w:rsidRDefault="00E63E04" w:rsidP="00253FC0">
      <w:pPr>
        <w:shd w:val="clear" w:color="auto" w:fill="FFFFFF"/>
        <w:spacing w:line="276" w:lineRule="auto"/>
        <w:ind w:firstLine="708"/>
        <w:jc w:val="both"/>
        <w:rPr>
          <w:rFonts w:ascii="Open Sans" w:hAnsi="Open Sans" w:cs="Open Sans"/>
          <w:color w:val="FF0000"/>
          <w:lang w:eastAsia="pl-PL"/>
        </w:rPr>
      </w:pPr>
    </w:p>
    <w:p w:rsidR="00CF436D" w:rsidRDefault="006D46FD" w:rsidP="00CF436D">
      <w:pPr>
        <w:tabs>
          <w:tab w:val="left" w:pos="5954"/>
        </w:tabs>
        <w:rPr>
          <w:b/>
          <w:i/>
        </w:rPr>
      </w:pPr>
      <w:r>
        <w:t xml:space="preserve">                                                                                 </w:t>
      </w:r>
      <w:r w:rsidR="00CF436D">
        <w:t xml:space="preserve">             </w:t>
      </w:r>
      <w:r>
        <w:t xml:space="preserve">  </w:t>
      </w:r>
      <w:r w:rsidR="00565038">
        <w:rPr>
          <w:b/>
          <w:i/>
        </w:rPr>
        <w:t xml:space="preserve"> Przewodnicząca</w:t>
      </w:r>
      <w:r w:rsidR="002B1C4D">
        <w:rPr>
          <w:b/>
          <w:i/>
        </w:rPr>
        <w:t xml:space="preserve"> </w:t>
      </w:r>
    </w:p>
    <w:p w:rsidR="009F0EA7" w:rsidRDefault="009F0EA7" w:rsidP="00CF436D">
      <w:pPr>
        <w:tabs>
          <w:tab w:val="left" w:pos="5954"/>
        </w:tabs>
        <w:rPr>
          <w:b/>
          <w:i/>
        </w:rPr>
      </w:pPr>
    </w:p>
    <w:p w:rsidR="00565038" w:rsidRDefault="00CF436D" w:rsidP="006D46FD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  <w:r w:rsidR="002B1C4D">
        <w:rPr>
          <w:b/>
          <w:i/>
        </w:rPr>
        <w:t>Rady</w:t>
      </w:r>
      <w:r>
        <w:rPr>
          <w:b/>
          <w:i/>
        </w:rPr>
        <w:t xml:space="preserve"> Miasta i</w:t>
      </w:r>
      <w:r w:rsidR="00565038">
        <w:rPr>
          <w:b/>
          <w:i/>
        </w:rPr>
        <w:t xml:space="preserve"> </w:t>
      </w:r>
      <w:r w:rsidR="006D46FD">
        <w:rPr>
          <w:b/>
          <w:i/>
        </w:rPr>
        <w:t>Gminy Jadów</w:t>
      </w:r>
    </w:p>
    <w:p w:rsidR="00565038" w:rsidRDefault="006D46FD" w:rsidP="006D46FD">
      <w:pPr>
        <w:ind w:left="4956" w:firstLine="708"/>
      </w:pPr>
      <w:r>
        <w:rPr>
          <w:b/>
          <w:i/>
        </w:rPr>
        <w:t xml:space="preserve">   </w:t>
      </w:r>
    </w:p>
    <w:p w:rsidR="009F0EA7" w:rsidRDefault="00565038" w:rsidP="00565038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</w:t>
      </w:r>
    </w:p>
    <w:p w:rsidR="00565038" w:rsidRDefault="00565038" w:rsidP="009F0EA7">
      <w:pPr>
        <w:ind w:left="3540" w:firstLine="708"/>
        <w:jc w:val="center"/>
        <w:rPr>
          <w:b/>
          <w:i/>
        </w:rPr>
      </w:pPr>
      <w:r>
        <w:rPr>
          <w:b/>
          <w:i/>
        </w:rPr>
        <w:t>Regina</w:t>
      </w:r>
      <w:r w:rsidR="006D46FD">
        <w:rPr>
          <w:b/>
          <w:i/>
        </w:rPr>
        <w:t xml:space="preserve"> Maria</w:t>
      </w:r>
      <w:r>
        <w:rPr>
          <w:b/>
          <w:i/>
        </w:rPr>
        <w:t xml:space="preserve"> Sadlik</w:t>
      </w:r>
    </w:p>
    <w:p w:rsidR="00565038" w:rsidRDefault="00565038"/>
    <w:sectPr w:rsidR="00565038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B7B"/>
    <w:multiLevelType w:val="hybridMultilevel"/>
    <w:tmpl w:val="D5F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3CC"/>
    <w:multiLevelType w:val="hybridMultilevel"/>
    <w:tmpl w:val="F6466958"/>
    <w:lvl w:ilvl="0" w:tplc="9E86F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D"/>
    <w:rsid w:val="0001631C"/>
    <w:rsid w:val="00032AA3"/>
    <w:rsid w:val="00043A2D"/>
    <w:rsid w:val="00057C8D"/>
    <w:rsid w:val="00080D1B"/>
    <w:rsid w:val="0008122A"/>
    <w:rsid w:val="00164F73"/>
    <w:rsid w:val="001865D5"/>
    <w:rsid w:val="00197961"/>
    <w:rsid w:val="00201291"/>
    <w:rsid w:val="0021465B"/>
    <w:rsid w:val="00253FC0"/>
    <w:rsid w:val="00255E66"/>
    <w:rsid w:val="00261B6E"/>
    <w:rsid w:val="002B1C4D"/>
    <w:rsid w:val="002C5279"/>
    <w:rsid w:val="002F32AD"/>
    <w:rsid w:val="00370C9E"/>
    <w:rsid w:val="003734FE"/>
    <w:rsid w:val="0039243F"/>
    <w:rsid w:val="003C06E5"/>
    <w:rsid w:val="003F3655"/>
    <w:rsid w:val="004569E7"/>
    <w:rsid w:val="00492E06"/>
    <w:rsid w:val="004D45B1"/>
    <w:rsid w:val="00506E8A"/>
    <w:rsid w:val="00515485"/>
    <w:rsid w:val="00565038"/>
    <w:rsid w:val="0057290A"/>
    <w:rsid w:val="00611903"/>
    <w:rsid w:val="006365A9"/>
    <w:rsid w:val="00655E4B"/>
    <w:rsid w:val="0066045A"/>
    <w:rsid w:val="00694740"/>
    <w:rsid w:val="006A300C"/>
    <w:rsid w:val="006D46FD"/>
    <w:rsid w:val="00744E8A"/>
    <w:rsid w:val="007737ED"/>
    <w:rsid w:val="00776A31"/>
    <w:rsid w:val="007966D7"/>
    <w:rsid w:val="007A0BE5"/>
    <w:rsid w:val="007C6C00"/>
    <w:rsid w:val="007D0BA0"/>
    <w:rsid w:val="007D6E4D"/>
    <w:rsid w:val="007E3172"/>
    <w:rsid w:val="007F1B6E"/>
    <w:rsid w:val="00816A52"/>
    <w:rsid w:val="00834622"/>
    <w:rsid w:val="008443C8"/>
    <w:rsid w:val="0085344F"/>
    <w:rsid w:val="008A7CBD"/>
    <w:rsid w:val="008B2016"/>
    <w:rsid w:val="008C7AE5"/>
    <w:rsid w:val="0091374D"/>
    <w:rsid w:val="0094456E"/>
    <w:rsid w:val="00945826"/>
    <w:rsid w:val="0095207E"/>
    <w:rsid w:val="009F0EA7"/>
    <w:rsid w:val="009F1F5B"/>
    <w:rsid w:val="00A22431"/>
    <w:rsid w:val="00A8043C"/>
    <w:rsid w:val="00A93F99"/>
    <w:rsid w:val="00A97B77"/>
    <w:rsid w:val="00AC2072"/>
    <w:rsid w:val="00AE2E30"/>
    <w:rsid w:val="00B600DE"/>
    <w:rsid w:val="00BB0933"/>
    <w:rsid w:val="00BB29F5"/>
    <w:rsid w:val="00C40A9C"/>
    <w:rsid w:val="00C66F54"/>
    <w:rsid w:val="00CB178E"/>
    <w:rsid w:val="00CF436D"/>
    <w:rsid w:val="00D0641C"/>
    <w:rsid w:val="00D2375D"/>
    <w:rsid w:val="00DB45F9"/>
    <w:rsid w:val="00E10103"/>
    <w:rsid w:val="00E143A3"/>
    <w:rsid w:val="00E14D11"/>
    <w:rsid w:val="00E31A9D"/>
    <w:rsid w:val="00E36321"/>
    <w:rsid w:val="00E41B25"/>
    <w:rsid w:val="00E465AA"/>
    <w:rsid w:val="00E63E04"/>
    <w:rsid w:val="00E912C0"/>
    <w:rsid w:val="00EB2C99"/>
    <w:rsid w:val="00EB4354"/>
    <w:rsid w:val="00ED43B0"/>
    <w:rsid w:val="00F171F1"/>
    <w:rsid w:val="00F8078A"/>
    <w:rsid w:val="00F9207F"/>
    <w:rsid w:val="00FC3D3E"/>
    <w:rsid w:val="00FD1B85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</cp:lastModifiedBy>
  <cp:revision>107</cp:revision>
  <cp:lastPrinted>2020-06-02T09:28:00Z</cp:lastPrinted>
  <dcterms:created xsi:type="dcterms:W3CDTF">2019-12-10T07:22:00Z</dcterms:created>
  <dcterms:modified xsi:type="dcterms:W3CDTF">2023-03-24T10:51:00Z</dcterms:modified>
</cp:coreProperties>
</file>