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BD" w:rsidRDefault="008A7CBD" w:rsidP="00D2375D">
      <w:pPr>
        <w:tabs>
          <w:tab w:val="left" w:pos="3969"/>
        </w:tabs>
        <w:jc w:val="right"/>
      </w:pPr>
    </w:p>
    <w:p w:rsidR="008A7CBD" w:rsidRDefault="008A7CBD" w:rsidP="008A7CBD">
      <w:pPr>
        <w:jc w:val="center"/>
        <w:rPr>
          <w:b/>
        </w:rPr>
      </w:pPr>
    </w:p>
    <w:p w:rsidR="00736967" w:rsidRPr="00736967" w:rsidRDefault="00736967" w:rsidP="00C81327">
      <w:pPr>
        <w:spacing w:line="276" w:lineRule="auto"/>
        <w:jc w:val="center"/>
        <w:rPr>
          <w:b/>
        </w:rPr>
      </w:pPr>
      <w:r w:rsidRPr="00736967">
        <w:rPr>
          <w:b/>
        </w:rPr>
        <w:t>U</w:t>
      </w:r>
      <w:r w:rsidR="003B787D">
        <w:rPr>
          <w:b/>
        </w:rPr>
        <w:t>CHWAŁA</w:t>
      </w:r>
      <w:r w:rsidRPr="00736967">
        <w:rPr>
          <w:b/>
        </w:rPr>
        <w:t xml:space="preserve"> Nr </w:t>
      </w:r>
      <w:r w:rsidR="003B787D">
        <w:rPr>
          <w:b/>
        </w:rPr>
        <w:t>L</w:t>
      </w:r>
      <w:r w:rsidRPr="00736967">
        <w:rPr>
          <w:b/>
        </w:rPr>
        <w:t>/</w:t>
      </w:r>
      <w:r w:rsidR="009B53C4">
        <w:rPr>
          <w:b/>
        </w:rPr>
        <w:t>383</w:t>
      </w:r>
      <w:r w:rsidRPr="00736967">
        <w:rPr>
          <w:b/>
        </w:rPr>
        <w:t xml:space="preserve">/23            </w:t>
      </w:r>
    </w:p>
    <w:p w:rsidR="00736967" w:rsidRPr="00736967" w:rsidRDefault="00736967" w:rsidP="00C81327">
      <w:pPr>
        <w:spacing w:line="276" w:lineRule="auto"/>
        <w:jc w:val="center"/>
        <w:rPr>
          <w:b/>
        </w:rPr>
      </w:pPr>
      <w:r w:rsidRPr="00736967">
        <w:rPr>
          <w:b/>
        </w:rPr>
        <w:t>R</w:t>
      </w:r>
      <w:r w:rsidR="003B787D">
        <w:rPr>
          <w:b/>
        </w:rPr>
        <w:t>ADY GMINY JADÓW</w:t>
      </w:r>
    </w:p>
    <w:p w:rsidR="00736967" w:rsidRPr="00736967" w:rsidRDefault="00736967" w:rsidP="00C81327">
      <w:pPr>
        <w:spacing w:line="276" w:lineRule="auto"/>
        <w:jc w:val="center"/>
        <w:rPr>
          <w:b/>
        </w:rPr>
      </w:pPr>
      <w:r w:rsidRPr="00736967">
        <w:rPr>
          <w:b/>
        </w:rPr>
        <w:t>z dnia 8 lutego 2023r.</w:t>
      </w:r>
    </w:p>
    <w:p w:rsidR="00736967" w:rsidRPr="00736967" w:rsidRDefault="00736967" w:rsidP="00C81327">
      <w:pPr>
        <w:spacing w:line="276" w:lineRule="auto"/>
        <w:jc w:val="center"/>
        <w:rPr>
          <w:b/>
        </w:rPr>
      </w:pPr>
    </w:p>
    <w:p w:rsidR="00736967" w:rsidRPr="00736967" w:rsidRDefault="00736967" w:rsidP="00736967">
      <w:pPr>
        <w:rPr>
          <w:b/>
        </w:rPr>
      </w:pPr>
    </w:p>
    <w:p w:rsidR="00736967" w:rsidRPr="00736967" w:rsidRDefault="00736967" w:rsidP="00736967">
      <w:pPr>
        <w:jc w:val="center"/>
        <w:rPr>
          <w:b/>
          <w:bCs/>
        </w:rPr>
      </w:pPr>
      <w:r w:rsidRPr="00736967">
        <w:rPr>
          <w:b/>
          <w:bCs/>
        </w:rPr>
        <w:t>w sprawie określenia stawki za 1 kilometr przebiegu pojazdu w  Gminie Jadów</w:t>
      </w:r>
    </w:p>
    <w:p w:rsidR="00736967" w:rsidRPr="00736967" w:rsidRDefault="00736967" w:rsidP="00736967">
      <w:pPr>
        <w:jc w:val="center"/>
      </w:pPr>
    </w:p>
    <w:p w:rsidR="00736967" w:rsidRPr="00736967" w:rsidRDefault="00736967" w:rsidP="00736967">
      <w:pPr>
        <w:jc w:val="both"/>
      </w:pPr>
      <w:r w:rsidRPr="00736967">
        <w:t xml:space="preserve">Na podstawie art.18 ust.2 pkt 15 ustawy z dnia 8 marca 1990r. o samorządzie gminnym      (Dz.U. z 2023r. poz. 40) i art. 39a ust.3 ustawy z dnia 14 grudnia 2016r. - Prawo oświatowe (Dz. U. z 2021r. poz. 1082, z </w:t>
      </w:r>
      <w:proofErr w:type="spellStart"/>
      <w:r w:rsidRPr="00736967">
        <w:t>późn</w:t>
      </w:r>
      <w:proofErr w:type="spellEnd"/>
      <w:r w:rsidRPr="00736967">
        <w:t>. zm.) – Rada Gminy Jadów uchwala, co następuje:</w:t>
      </w:r>
    </w:p>
    <w:p w:rsidR="00736967" w:rsidRPr="00736967" w:rsidRDefault="00736967" w:rsidP="00736967">
      <w:pPr>
        <w:jc w:val="both"/>
      </w:pPr>
    </w:p>
    <w:p w:rsidR="00736967" w:rsidRPr="00736967" w:rsidRDefault="00736967" w:rsidP="00736967">
      <w:pPr>
        <w:jc w:val="center"/>
      </w:pPr>
      <w:r w:rsidRPr="00736967">
        <w:t>§1</w:t>
      </w:r>
    </w:p>
    <w:p w:rsidR="00736967" w:rsidRPr="00736967" w:rsidRDefault="00736967" w:rsidP="00736967">
      <w:pPr>
        <w:jc w:val="center"/>
      </w:pPr>
    </w:p>
    <w:p w:rsidR="00736967" w:rsidRPr="00736967" w:rsidRDefault="00736967" w:rsidP="00736967">
      <w:pPr>
        <w:jc w:val="both"/>
      </w:pPr>
      <w:r w:rsidRPr="00736967">
        <w:t xml:space="preserve">Określa się stawkę zwrotu kosztów przewozu uczniów niepełnosprawnych za 1 kilometr przebiegu pojazdu osobowego w następujących kwotach: </w:t>
      </w:r>
    </w:p>
    <w:p w:rsidR="00736967" w:rsidRPr="00736967" w:rsidRDefault="00736967" w:rsidP="00736967">
      <w:pPr>
        <w:numPr>
          <w:ilvl w:val="0"/>
          <w:numId w:val="1"/>
        </w:numPr>
        <w:contextualSpacing/>
      </w:pPr>
      <w:r w:rsidRPr="00736967">
        <w:t>o pojemności skokowej silnika do 900 cm</w:t>
      </w:r>
      <w:r w:rsidRPr="00736967">
        <w:rPr>
          <w:vertAlign w:val="superscript"/>
        </w:rPr>
        <w:t xml:space="preserve">3 </w:t>
      </w:r>
      <w:r w:rsidRPr="00736967">
        <w:t xml:space="preserve"> - 0,89 zł</w:t>
      </w:r>
    </w:p>
    <w:p w:rsidR="00736967" w:rsidRPr="00736967" w:rsidRDefault="00736967" w:rsidP="00736967">
      <w:pPr>
        <w:numPr>
          <w:ilvl w:val="0"/>
          <w:numId w:val="1"/>
        </w:numPr>
        <w:contextualSpacing/>
      </w:pPr>
      <w:r w:rsidRPr="00736967">
        <w:t>o pojemności skokowej silnika powyżej 900</w:t>
      </w:r>
      <w:r w:rsidRPr="00736967">
        <w:rPr>
          <w:vertAlign w:val="superscript"/>
        </w:rPr>
        <w:t xml:space="preserve"> </w:t>
      </w:r>
      <w:r w:rsidRPr="00736967">
        <w:t>cm</w:t>
      </w:r>
      <w:r w:rsidRPr="00736967">
        <w:rPr>
          <w:vertAlign w:val="superscript"/>
        </w:rPr>
        <w:t xml:space="preserve">3 </w:t>
      </w:r>
      <w:r w:rsidRPr="00736967">
        <w:t xml:space="preserve">– 1,15 zł </w:t>
      </w:r>
    </w:p>
    <w:p w:rsidR="00736967" w:rsidRPr="00736967" w:rsidRDefault="00736967" w:rsidP="00736967"/>
    <w:p w:rsidR="00736967" w:rsidRPr="00736967" w:rsidRDefault="00736967" w:rsidP="00736967">
      <w:pPr>
        <w:jc w:val="center"/>
      </w:pPr>
      <w:r w:rsidRPr="00736967">
        <w:t>§2</w:t>
      </w:r>
    </w:p>
    <w:p w:rsidR="00736967" w:rsidRPr="00736967" w:rsidRDefault="00736967" w:rsidP="00736967">
      <w:pPr>
        <w:jc w:val="both"/>
      </w:pPr>
    </w:p>
    <w:p w:rsidR="00736967" w:rsidRPr="00736967" w:rsidRDefault="00736967" w:rsidP="00736967">
      <w:pPr>
        <w:jc w:val="both"/>
      </w:pPr>
      <w:r w:rsidRPr="00736967">
        <w:t>Wykonanie uchwały powierza się Wójtowi Gminy Jadów.</w:t>
      </w:r>
    </w:p>
    <w:p w:rsidR="00736967" w:rsidRPr="00736967" w:rsidRDefault="00736967" w:rsidP="00736967">
      <w:pPr>
        <w:jc w:val="both"/>
      </w:pPr>
    </w:p>
    <w:p w:rsidR="00736967" w:rsidRPr="00736967" w:rsidRDefault="00736967" w:rsidP="00736967">
      <w:pPr>
        <w:jc w:val="center"/>
      </w:pPr>
      <w:r w:rsidRPr="00736967">
        <w:t>§3</w:t>
      </w:r>
    </w:p>
    <w:p w:rsidR="00736967" w:rsidRPr="00736967" w:rsidRDefault="00736967" w:rsidP="00736967">
      <w:pPr>
        <w:jc w:val="center"/>
      </w:pPr>
    </w:p>
    <w:p w:rsidR="00736967" w:rsidRPr="00736967" w:rsidRDefault="00736967" w:rsidP="00736967">
      <w:pPr>
        <w:jc w:val="both"/>
      </w:pPr>
      <w:r w:rsidRPr="00736967">
        <w:t xml:space="preserve">Traci moc Uchwała nr XLVI/356/22 Rady Gminy Jadów z dnia 22 listopada 2022r. </w:t>
      </w:r>
      <w:r w:rsidR="009B53C4">
        <w:br/>
      </w:r>
      <w:bookmarkStart w:id="0" w:name="_GoBack"/>
      <w:bookmarkEnd w:id="0"/>
      <w:r w:rsidRPr="00736967">
        <w:t>w sprawie określenia stawki za 1 kilometr przebiegu pojazdu w Gminie Jadów.</w:t>
      </w:r>
    </w:p>
    <w:p w:rsidR="00736967" w:rsidRPr="00736967" w:rsidRDefault="00736967" w:rsidP="00736967">
      <w:pPr>
        <w:jc w:val="both"/>
      </w:pPr>
    </w:p>
    <w:p w:rsidR="00736967" w:rsidRPr="00736967" w:rsidRDefault="00736967" w:rsidP="00736967">
      <w:pPr>
        <w:jc w:val="center"/>
      </w:pPr>
      <w:r w:rsidRPr="00736967">
        <w:t>§4</w:t>
      </w:r>
    </w:p>
    <w:p w:rsidR="00736967" w:rsidRPr="00736967" w:rsidRDefault="00736967" w:rsidP="00736967">
      <w:pPr>
        <w:jc w:val="center"/>
      </w:pPr>
    </w:p>
    <w:p w:rsidR="00736967" w:rsidRPr="00736967" w:rsidRDefault="00736967" w:rsidP="00736967">
      <w:pPr>
        <w:jc w:val="center"/>
      </w:pPr>
    </w:p>
    <w:p w:rsidR="00736967" w:rsidRPr="00736967" w:rsidRDefault="00736967" w:rsidP="00736967">
      <w:pPr>
        <w:jc w:val="both"/>
      </w:pPr>
      <w:r w:rsidRPr="00736967">
        <w:t xml:space="preserve">Uchwała podlega ogłoszeniu w Dzienniku Urzędowym Województwa Mazowieckiego </w:t>
      </w:r>
      <w:r w:rsidRPr="00736967">
        <w:br/>
        <w:t>i wchodzi w życie po upływie 14 dni od dnia ogłoszenia.</w:t>
      </w:r>
    </w:p>
    <w:p w:rsidR="00736967" w:rsidRPr="00736967" w:rsidRDefault="00736967" w:rsidP="00736967">
      <w:pPr>
        <w:jc w:val="both"/>
      </w:pPr>
      <w:r w:rsidRPr="00736967">
        <w:t xml:space="preserve"> </w:t>
      </w:r>
    </w:p>
    <w:p w:rsidR="00736967" w:rsidRPr="00736967" w:rsidRDefault="00736967" w:rsidP="00736967">
      <w:pPr>
        <w:jc w:val="both"/>
      </w:pPr>
    </w:p>
    <w:p w:rsidR="00736967" w:rsidRPr="00736967" w:rsidRDefault="00736967" w:rsidP="00736967">
      <w:pPr>
        <w:jc w:val="both"/>
      </w:pPr>
    </w:p>
    <w:p w:rsidR="00736967" w:rsidRPr="00736967" w:rsidRDefault="00736967" w:rsidP="00736967">
      <w:pPr>
        <w:jc w:val="both"/>
      </w:pPr>
    </w:p>
    <w:p w:rsidR="00736967" w:rsidRPr="00736967" w:rsidRDefault="00736967" w:rsidP="00736967">
      <w:r w:rsidRPr="00736967">
        <w:rPr>
          <w:b/>
          <w:i/>
        </w:rPr>
        <w:t xml:space="preserve">                                                                                           Przewodnicząca Rady Gminy Jadów  </w:t>
      </w:r>
    </w:p>
    <w:p w:rsidR="00736967" w:rsidRPr="00736967" w:rsidRDefault="00736967" w:rsidP="00736967">
      <w:pPr>
        <w:jc w:val="center"/>
      </w:pPr>
    </w:p>
    <w:p w:rsidR="00736967" w:rsidRPr="00736967" w:rsidRDefault="00736967" w:rsidP="00736967">
      <w:pPr>
        <w:jc w:val="center"/>
      </w:pPr>
    </w:p>
    <w:p w:rsidR="00736967" w:rsidRPr="00736967" w:rsidRDefault="00736967" w:rsidP="00736967">
      <w:pPr>
        <w:jc w:val="center"/>
        <w:rPr>
          <w:b/>
          <w:i/>
        </w:rPr>
      </w:pPr>
      <w:r w:rsidRPr="00736967">
        <w:rPr>
          <w:b/>
          <w:i/>
        </w:rPr>
        <w:t xml:space="preserve">                                                                                    Regina Maria Sadlik</w:t>
      </w:r>
    </w:p>
    <w:p w:rsidR="00736967" w:rsidRPr="00736967" w:rsidRDefault="00736967" w:rsidP="00736967">
      <w:pPr>
        <w:jc w:val="center"/>
        <w:rPr>
          <w:b/>
        </w:rPr>
      </w:pPr>
    </w:p>
    <w:p w:rsidR="00736967" w:rsidRPr="00736967" w:rsidRDefault="00736967" w:rsidP="00736967">
      <w:pPr>
        <w:jc w:val="center"/>
        <w:rPr>
          <w:b/>
        </w:rPr>
      </w:pPr>
    </w:p>
    <w:p w:rsidR="00736967" w:rsidRPr="00736967" w:rsidRDefault="00736967" w:rsidP="00736967">
      <w:pPr>
        <w:jc w:val="center"/>
        <w:rPr>
          <w:b/>
        </w:rPr>
      </w:pPr>
    </w:p>
    <w:p w:rsidR="00736967" w:rsidRPr="00736967" w:rsidRDefault="00736967" w:rsidP="00736967">
      <w:pPr>
        <w:jc w:val="center"/>
        <w:rPr>
          <w:b/>
        </w:rPr>
      </w:pPr>
    </w:p>
    <w:p w:rsidR="00736967" w:rsidRDefault="00736967" w:rsidP="00736967">
      <w:pPr>
        <w:jc w:val="center"/>
        <w:rPr>
          <w:b/>
        </w:rPr>
      </w:pPr>
    </w:p>
    <w:p w:rsidR="003B787D" w:rsidRDefault="003B787D" w:rsidP="00736967">
      <w:pPr>
        <w:jc w:val="center"/>
        <w:rPr>
          <w:b/>
        </w:rPr>
      </w:pPr>
    </w:p>
    <w:p w:rsidR="009B53C4" w:rsidRDefault="009B53C4" w:rsidP="00736967">
      <w:pPr>
        <w:jc w:val="center"/>
        <w:rPr>
          <w:b/>
        </w:rPr>
      </w:pPr>
    </w:p>
    <w:p w:rsidR="00736967" w:rsidRPr="00736967" w:rsidRDefault="00736967" w:rsidP="00736967">
      <w:pPr>
        <w:jc w:val="center"/>
      </w:pPr>
    </w:p>
    <w:p w:rsidR="00736967" w:rsidRPr="00736967" w:rsidRDefault="00736967" w:rsidP="003B787D">
      <w:pPr>
        <w:spacing w:line="360" w:lineRule="auto"/>
        <w:jc w:val="center"/>
        <w:rPr>
          <w:b/>
        </w:rPr>
      </w:pPr>
      <w:r w:rsidRPr="00736967">
        <w:rPr>
          <w:b/>
        </w:rPr>
        <w:lastRenderedPageBreak/>
        <w:t>Uzasadnienie do U</w:t>
      </w:r>
      <w:r w:rsidR="00C81327">
        <w:rPr>
          <w:b/>
        </w:rPr>
        <w:t>CHWAŁY</w:t>
      </w:r>
      <w:r w:rsidRPr="00736967">
        <w:rPr>
          <w:b/>
        </w:rPr>
        <w:t xml:space="preserve"> Nr </w:t>
      </w:r>
      <w:r w:rsidR="003B787D">
        <w:rPr>
          <w:b/>
        </w:rPr>
        <w:t>L</w:t>
      </w:r>
      <w:r w:rsidRPr="00736967">
        <w:rPr>
          <w:b/>
        </w:rPr>
        <w:t>/</w:t>
      </w:r>
      <w:r w:rsidR="009B53C4">
        <w:rPr>
          <w:b/>
        </w:rPr>
        <w:t>383</w:t>
      </w:r>
      <w:r w:rsidRPr="00736967">
        <w:rPr>
          <w:b/>
        </w:rPr>
        <w:t xml:space="preserve">/23            </w:t>
      </w:r>
    </w:p>
    <w:p w:rsidR="00736967" w:rsidRPr="00736967" w:rsidRDefault="00736967" w:rsidP="003B787D">
      <w:pPr>
        <w:spacing w:line="360" w:lineRule="auto"/>
        <w:jc w:val="center"/>
        <w:rPr>
          <w:b/>
        </w:rPr>
      </w:pPr>
      <w:r w:rsidRPr="00736967">
        <w:rPr>
          <w:b/>
        </w:rPr>
        <w:t>R</w:t>
      </w:r>
      <w:r w:rsidR="003B787D">
        <w:rPr>
          <w:b/>
        </w:rPr>
        <w:t>ADY GMINY JADÓW</w:t>
      </w:r>
    </w:p>
    <w:p w:rsidR="00736967" w:rsidRPr="00736967" w:rsidRDefault="00736967" w:rsidP="003B787D">
      <w:pPr>
        <w:spacing w:line="360" w:lineRule="auto"/>
        <w:jc w:val="center"/>
        <w:rPr>
          <w:b/>
        </w:rPr>
      </w:pPr>
      <w:r w:rsidRPr="00736967">
        <w:rPr>
          <w:b/>
        </w:rPr>
        <w:t>z dnia 8 lutego 2023r.</w:t>
      </w:r>
    </w:p>
    <w:p w:rsidR="00736967" w:rsidRPr="00736967" w:rsidRDefault="00736967" w:rsidP="003B787D">
      <w:pPr>
        <w:spacing w:line="360" w:lineRule="auto"/>
        <w:jc w:val="center"/>
        <w:rPr>
          <w:b/>
        </w:rPr>
      </w:pPr>
    </w:p>
    <w:p w:rsidR="00736967" w:rsidRPr="00736967" w:rsidRDefault="00736967" w:rsidP="00736967">
      <w:pPr>
        <w:jc w:val="center"/>
        <w:rPr>
          <w:b/>
        </w:rPr>
      </w:pPr>
    </w:p>
    <w:p w:rsidR="00736967" w:rsidRPr="00736967" w:rsidRDefault="00736967" w:rsidP="00736967">
      <w:pPr>
        <w:shd w:val="clear" w:color="auto" w:fill="FFFFFF"/>
        <w:spacing w:line="276" w:lineRule="auto"/>
        <w:ind w:firstLine="708"/>
        <w:jc w:val="both"/>
        <w:rPr>
          <w:color w:val="333333"/>
          <w:lang w:eastAsia="pl-PL"/>
        </w:rPr>
      </w:pPr>
      <w:r w:rsidRPr="00736967">
        <w:rPr>
          <w:color w:val="333333"/>
          <w:lang w:eastAsia="pl-PL"/>
        </w:rPr>
        <w:t>Zgodnie z art. 39 a ustawy z 14 grudnia 2016r. Prawo oświatowe ( Dz. U. z 2021r. poz. 1082, z późn.zm.), w brzmieniu obowiązującym od dnia 27 października 2022r. zwrot rodzicom kosztów przewozu dziecka i rodzica odbywa się na podstawie wzoru, w którym  jednym z czynników jest stawka za 1 kilometr. Zgodnie z art. 39a ust. 3 Prawa oświatowego  stawkę za 1 kilometr przebiegu pojazdu określa Rada Gminy, przy czym stawka ta nie może być niższa niż określona w przepisach wydanych na podstawie art. 34a ust. 2 ustawy z dnia 6 września 2001r. o transporcie drogowym (Dz. U. z 2022 r. poz. 2201). Z dniem 17 stycznia 2023r. zmieniły się przepisy wykonawcze tj. rozporządzenie w sprawie warunków oraz sposobu dokonywania zwrotu kosztów używania do celów służbowych samochodów osobowych, motocykli i motorowerów niebędących własnością pracodawcy będące podstawą do wyliczenia stawki za 1 km.</w:t>
      </w:r>
    </w:p>
    <w:p w:rsidR="00736967" w:rsidRPr="00736967" w:rsidRDefault="00736967" w:rsidP="00736967">
      <w:pPr>
        <w:shd w:val="clear" w:color="auto" w:fill="FFFFFF"/>
        <w:spacing w:line="276" w:lineRule="auto"/>
        <w:ind w:firstLine="708"/>
        <w:jc w:val="both"/>
        <w:rPr>
          <w:color w:val="333333"/>
          <w:lang w:eastAsia="pl-PL"/>
        </w:rPr>
      </w:pPr>
      <w:r w:rsidRPr="00736967">
        <w:rPr>
          <w:color w:val="333333"/>
          <w:lang w:eastAsia="pl-PL"/>
        </w:rPr>
        <w:t>Wobec powyższego podjęcie uchwały jest zasadne i konieczne.</w:t>
      </w:r>
    </w:p>
    <w:p w:rsidR="00736967" w:rsidRPr="00736967" w:rsidRDefault="00736967" w:rsidP="00736967">
      <w:pPr>
        <w:shd w:val="clear" w:color="auto" w:fill="FFFFFF"/>
        <w:spacing w:line="276" w:lineRule="auto"/>
        <w:ind w:firstLine="708"/>
        <w:jc w:val="both"/>
        <w:rPr>
          <w:color w:val="333333"/>
          <w:lang w:eastAsia="pl-PL"/>
        </w:rPr>
      </w:pPr>
    </w:p>
    <w:p w:rsidR="00736967" w:rsidRPr="00736967" w:rsidRDefault="00736967" w:rsidP="00736967">
      <w:pPr>
        <w:spacing w:line="480" w:lineRule="auto"/>
        <w:jc w:val="both"/>
        <w:rPr>
          <w:b/>
        </w:rPr>
      </w:pPr>
    </w:p>
    <w:p w:rsidR="00736967" w:rsidRPr="00736967" w:rsidRDefault="00736967" w:rsidP="00736967">
      <w:pPr>
        <w:rPr>
          <w:b/>
          <w:i/>
        </w:rPr>
      </w:pPr>
      <w:r w:rsidRPr="00736967">
        <w:t xml:space="preserve">                                                                                      </w:t>
      </w:r>
      <w:r w:rsidRPr="00736967">
        <w:rPr>
          <w:b/>
          <w:i/>
        </w:rPr>
        <w:t xml:space="preserve"> Przewodnicząca Rady Gminy Jadów</w:t>
      </w:r>
    </w:p>
    <w:p w:rsidR="00736967" w:rsidRPr="00736967" w:rsidRDefault="00736967" w:rsidP="00736967">
      <w:pPr>
        <w:ind w:left="4956" w:firstLine="708"/>
      </w:pPr>
      <w:r w:rsidRPr="00736967">
        <w:rPr>
          <w:b/>
          <w:i/>
        </w:rPr>
        <w:t xml:space="preserve">   </w:t>
      </w:r>
    </w:p>
    <w:p w:rsidR="00736967" w:rsidRPr="00736967" w:rsidRDefault="00736967" w:rsidP="00736967">
      <w:pPr>
        <w:jc w:val="center"/>
      </w:pPr>
    </w:p>
    <w:p w:rsidR="00736967" w:rsidRPr="00736967" w:rsidRDefault="00736967" w:rsidP="00736967">
      <w:pPr>
        <w:jc w:val="center"/>
        <w:rPr>
          <w:b/>
          <w:i/>
        </w:rPr>
      </w:pPr>
      <w:r w:rsidRPr="00736967">
        <w:rPr>
          <w:b/>
          <w:i/>
        </w:rPr>
        <w:t xml:space="preserve">                                                                                    Regina Maria Sadlik</w:t>
      </w:r>
    </w:p>
    <w:p w:rsidR="00736967" w:rsidRPr="00736967" w:rsidRDefault="00736967" w:rsidP="00736967"/>
    <w:p w:rsidR="00565038" w:rsidRDefault="00565038" w:rsidP="00736967">
      <w:pPr>
        <w:jc w:val="center"/>
      </w:pPr>
    </w:p>
    <w:sectPr w:rsidR="00565038" w:rsidSect="00E912C0">
      <w:pgSz w:w="11905" w:h="16837" w:code="9"/>
      <w:pgMar w:top="1417" w:right="1417" w:bottom="1417" w:left="1417" w:header="709" w:footer="16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B7B"/>
    <w:multiLevelType w:val="hybridMultilevel"/>
    <w:tmpl w:val="D5FE3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433CC"/>
    <w:multiLevelType w:val="hybridMultilevel"/>
    <w:tmpl w:val="F6466958"/>
    <w:lvl w:ilvl="0" w:tplc="9E86F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BD"/>
    <w:rsid w:val="0001631C"/>
    <w:rsid w:val="00043A2D"/>
    <w:rsid w:val="00057C8D"/>
    <w:rsid w:val="00080D1B"/>
    <w:rsid w:val="0008122A"/>
    <w:rsid w:val="00164F73"/>
    <w:rsid w:val="001865D5"/>
    <w:rsid w:val="00197961"/>
    <w:rsid w:val="00201291"/>
    <w:rsid w:val="0021465B"/>
    <w:rsid w:val="00253FC0"/>
    <w:rsid w:val="00261B6E"/>
    <w:rsid w:val="002C5279"/>
    <w:rsid w:val="002F32AD"/>
    <w:rsid w:val="00370C9E"/>
    <w:rsid w:val="0039243F"/>
    <w:rsid w:val="003B787D"/>
    <w:rsid w:val="003C06E5"/>
    <w:rsid w:val="003F3655"/>
    <w:rsid w:val="004569E7"/>
    <w:rsid w:val="00492E06"/>
    <w:rsid w:val="004D45B1"/>
    <w:rsid w:val="00506E8A"/>
    <w:rsid w:val="00515485"/>
    <w:rsid w:val="00565038"/>
    <w:rsid w:val="0057290A"/>
    <w:rsid w:val="006365A9"/>
    <w:rsid w:val="0066045A"/>
    <w:rsid w:val="00694740"/>
    <w:rsid w:val="00736967"/>
    <w:rsid w:val="00744E8A"/>
    <w:rsid w:val="00776A31"/>
    <w:rsid w:val="007966D7"/>
    <w:rsid w:val="007A0BE5"/>
    <w:rsid w:val="007D0BA0"/>
    <w:rsid w:val="007D6E4D"/>
    <w:rsid w:val="007E3172"/>
    <w:rsid w:val="007F1B6E"/>
    <w:rsid w:val="00816A52"/>
    <w:rsid w:val="00834622"/>
    <w:rsid w:val="008443C8"/>
    <w:rsid w:val="008A7CBD"/>
    <w:rsid w:val="008B2016"/>
    <w:rsid w:val="008C7AE5"/>
    <w:rsid w:val="0091374D"/>
    <w:rsid w:val="0094456E"/>
    <w:rsid w:val="00945826"/>
    <w:rsid w:val="009B53C4"/>
    <w:rsid w:val="009F1F5B"/>
    <w:rsid w:val="00A8043C"/>
    <w:rsid w:val="00AC2072"/>
    <w:rsid w:val="00AE2E30"/>
    <w:rsid w:val="00B600DE"/>
    <w:rsid w:val="00B60CAE"/>
    <w:rsid w:val="00BB0933"/>
    <w:rsid w:val="00C66F54"/>
    <w:rsid w:val="00C81327"/>
    <w:rsid w:val="00D0641C"/>
    <w:rsid w:val="00D2375D"/>
    <w:rsid w:val="00DB45F9"/>
    <w:rsid w:val="00E10103"/>
    <w:rsid w:val="00E14D11"/>
    <w:rsid w:val="00E31A9D"/>
    <w:rsid w:val="00E36321"/>
    <w:rsid w:val="00E41B25"/>
    <w:rsid w:val="00E912C0"/>
    <w:rsid w:val="00EB2C99"/>
    <w:rsid w:val="00EB5F65"/>
    <w:rsid w:val="00ED43B0"/>
    <w:rsid w:val="00F171F1"/>
    <w:rsid w:val="00F8078A"/>
    <w:rsid w:val="00F9207F"/>
    <w:rsid w:val="00FC3D3E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7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7C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4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6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A7CB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A7C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4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6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Magda</cp:lastModifiedBy>
  <cp:revision>88</cp:revision>
  <cp:lastPrinted>2020-06-02T09:28:00Z</cp:lastPrinted>
  <dcterms:created xsi:type="dcterms:W3CDTF">2019-12-10T07:22:00Z</dcterms:created>
  <dcterms:modified xsi:type="dcterms:W3CDTF">2023-02-09T11:23:00Z</dcterms:modified>
</cp:coreProperties>
</file>