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D4" w:rsidRDefault="00ED3650">
      <w:bookmarkStart w:id="0" w:name="_GoBack"/>
      <w:bookmarkEnd w:id="0"/>
      <w:r>
        <w:t>Zał</w:t>
      </w:r>
      <w:r w:rsidR="00EB1B32">
        <w:t>ą</w:t>
      </w:r>
      <w:r>
        <w:t xml:space="preserve">cznik Nr 2 do Uchwały Nr </w:t>
      </w:r>
      <w:r w:rsidR="00357153">
        <w:t>XLVIII/373</w:t>
      </w:r>
      <w:r>
        <w:t>/22 Rady Gminy Jadów z dnia 28 grudnia 2022 roku</w:t>
      </w:r>
    </w:p>
    <w:tbl>
      <w:tblPr>
        <w:tblStyle w:val="TableGrid"/>
        <w:tblW w:w="15657" w:type="dxa"/>
        <w:tblInd w:w="-873" w:type="dxa"/>
        <w:tblCellMar>
          <w:top w:w="45" w:type="dxa"/>
          <w:left w:w="46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509"/>
        <w:gridCol w:w="510"/>
        <w:gridCol w:w="1429"/>
        <w:gridCol w:w="794"/>
        <w:gridCol w:w="992"/>
        <w:gridCol w:w="794"/>
        <w:gridCol w:w="794"/>
        <w:gridCol w:w="794"/>
        <w:gridCol w:w="794"/>
        <w:gridCol w:w="794"/>
        <w:gridCol w:w="794"/>
        <w:gridCol w:w="748"/>
        <w:gridCol w:w="694"/>
        <w:gridCol w:w="794"/>
        <w:gridCol w:w="936"/>
        <w:gridCol w:w="794"/>
        <w:gridCol w:w="794"/>
        <w:gridCol w:w="709"/>
        <w:gridCol w:w="794"/>
      </w:tblGrid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41"/>
            </w:pPr>
            <w:r>
              <w:rPr>
                <w:b w:val="0"/>
                <w:sz w:val="10"/>
              </w:rPr>
              <w:t>Dział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7"/>
            </w:pPr>
            <w:r>
              <w:rPr>
                <w:b w:val="0"/>
                <w:sz w:val="10"/>
              </w:rPr>
              <w:t>Rozdział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§</w:t>
            </w:r>
          </w:p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/</w:t>
            </w:r>
          </w:p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grupa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7BD4" w:rsidRDefault="00ED3650">
            <w:pPr>
              <w:spacing w:after="0"/>
              <w:ind w:left="0" w:right="107"/>
              <w:jc w:val="right"/>
            </w:pPr>
            <w:r>
              <w:rPr>
                <w:b w:val="0"/>
                <w:sz w:val="10"/>
              </w:rPr>
              <w:t>Nazwa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Plan</w:t>
            </w:r>
          </w:p>
        </w:tc>
        <w:tc>
          <w:tcPr>
            <w:tcW w:w="8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D4" w:rsidRDefault="00ED3650">
            <w:pPr>
              <w:spacing w:after="0"/>
              <w:ind w:left="2308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</w:tr>
      <w:tr w:rsidR="00CD7BD4" w:rsidTr="00357153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"/>
              <w:jc w:val="center"/>
            </w:pPr>
            <w:r>
              <w:rPr>
                <w:b w:val="0"/>
                <w:sz w:val="10"/>
              </w:rPr>
              <w:t>Wydatki bieżące</w:t>
            </w:r>
          </w:p>
        </w:tc>
        <w:tc>
          <w:tcPr>
            <w:tcW w:w="6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5"/>
              <w:jc w:val="center"/>
            </w:pPr>
            <w:r>
              <w:rPr>
                <w:b w:val="0"/>
                <w:sz w:val="10"/>
              </w:rPr>
              <w:t>Wydatki majątkowe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CD7BD4" w:rsidRDefault="00ED365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jednostek budżetowych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 tego: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8" w:hanging="5"/>
              <w:jc w:val="center"/>
            </w:pPr>
            <w:r>
              <w:rPr>
                <w:b w:val="0"/>
                <w:sz w:val="10"/>
              </w:rPr>
              <w:t>dotacje na zadania bieżące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świadczenia</w:t>
            </w:r>
          </w:p>
          <w:p w:rsidR="00CD7BD4" w:rsidRDefault="00ED365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na rzecz osób fizycznych;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wydatki na programy</w:t>
            </w:r>
          </w:p>
          <w:p w:rsidR="00CD7BD4" w:rsidRDefault="00ED3650">
            <w:pPr>
              <w:spacing w:after="0"/>
              <w:ind w:left="22" w:right="11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CD7BD4" w:rsidRDefault="00ED365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których mowa w art. 5 ust. 1 pkt 2 i 3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wypłaty z tytułu</w:t>
            </w:r>
          </w:p>
          <w:p w:rsidR="00CD7BD4" w:rsidRDefault="00ED365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poręczeń i gwarancji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40"/>
            </w:pPr>
            <w:r>
              <w:rPr>
                <w:b w:val="0"/>
                <w:sz w:val="10"/>
              </w:rPr>
              <w:t>obsługa długu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inwestycje i zakupy inwestycyjne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2"/>
              <w:jc w:val="center"/>
            </w:pPr>
            <w:r>
              <w:rPr>
                <w:b w:val="0"/>
                <w:sz w:val="10"/>
              </w:rPr>
              <w:t>w tym: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zakup i</w:t>
            </w:r>
          </w:p>
          <w:p w:rsidR="00CD7BD4" w:rsidRDefault="00ED365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objęcie akcji i udziałów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Wniesienie wkładów do</w:t>
            </w:r>
          </w:p>
          <w:p w:rsidR="00CD7BD4" w:rsidRDefault="00ED365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spółek prawa handlowego</w:t>
            </w:r>
          </w:p>
        </w:tc>
      </w:tr>
      <w:tr w:rsidR="00CD7BD4">
        <w:trPr>
          <w:trHeight w:val="8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2" w:right="1"/>
              <w:jc w:val="center"/>
            </w:pPr>
            <w:r>
              <w:rPr>
                <w:b w:val="0"/>
                <w:sz w:val="10"/>
              </w:rPr>
              <w:t>wynagrodzenia i składki od nich naliczane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wydatki</w:t>
            </w:r>
          </w:p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związane z</w:t>
            </w:r>
          </w:p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realizacją ich</w:t>
            </w:r>
          </w:p>
          <w:p w:rsidR="00CD7BD4" w:rsidRDefault="00ED365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na programy</w:t>
            </w:r>
          </w:p>
          <w:p w:rsidR="00CD7BD4" w:rsidRDefault="00ED3650">
            <w:pPr>
              <w:spacing w:after="0"/>
              <w:ind w:left="0"/>
              <w:jc w:val="center"/>
            </w:pPr>
            <w:r>
              <w:rPr>
                <w:b w:val="0"/>
                <w:sz w:val="10"/>
              </w:rPr>
              <w:t>finansowane z udziałem</w:t>
            </w:r>
          </w:p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środków, o</w:t>
            </w:r>
          </w:p>
          <w:p w:rsidR="00CD7BD4" w:rsidRDefault="00ED3650">
            <w:pPr>
              <w:spacing w:after="0"/>
              <w:ind w:left="7"/>
              <w:jc w:val="center"/>
            </w:pPr>
            <w:r>
              <w:rPr>
                <w:b w:val="0"/>
                <w:sz w:val="10"/>
              </w:rPr>
              <w:t>których mowa w art. 5 ust. 1 pkt 2 i 3,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</w:tr>
      <w:tr w:rsidR="00CD7BD4" w:rsidTr="00357153">
        <w:trPr>
          <w:trHeight w:val="1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D4" w:rsidRDefault="00ED3650">
            <w:pPr>
              <w:spacing w:after="0"/>
              <w:ind w:left="1032"/>
            </w:pPr>
            <w:r>
              <w:rPr>
                <w:b w:val="0"/>
                <w:sz w:val="12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2"/>
              </w:rPr>
              <w:t>19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Oświata i wychowanie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14 370 125,61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b w:val="0"/>
                <w:sz w:val="10"/>
              </w:rPr>
              <w:t>13 925 327,61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b w:val="0"/>
                <w:sz w:val="10"/>
              </w:rPr>
              <w:t>13 491 080,61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b w:val="0"/>
                <w:sz w:val="10"/>
              </w:rPr>
              <w:t>10 403 534,00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3 087 546,61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406 627,00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-6 500,00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29 913,00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14 398 538,61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b w:val="0"/>
                <w:sz w:val="10"/>
              </w:rPr>
              <w:t>13 953 740,61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b w:val="0"/>
                <w:sz w:val="10"/>
              </w:rPr>
              <w:t>13 519 493,61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b w:val="0"/>
                <w:sz w:val="10"/>
              </w:rPr>
              <w:t>10 402 034,00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3 117 459,61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406 627,00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444 798,00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80101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Szkoły podstawowe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8 485 212,00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8 128 414,00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7 819 563,00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6 444 792,00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1 374 771,00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308 851,00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8 485 212,00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8 128 414,00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7 819 563,00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6 441 292,00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1 378 271,00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308 851,00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356 798,00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926 402,00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926 402,00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926 402,00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926 402,00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922 902,00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922 902,00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922 902,00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922 902,00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Zakup energii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406 761,00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406 761,00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406 761,00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406 761,00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408 761,00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408 761,00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408 761,00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408 761,00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128 950,00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130 450,00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Przedszkola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2 051 952,00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1 963 952,00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1 917 816,00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1 284 572,00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633 244,00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46 136,00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2 051 952,00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1 963 952,00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1 917 816,00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1 281 572,00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636 244,00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46 136,00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190 482,00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190 482,00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190 482,00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190 482,00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187 482,00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187 482,00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187 482,00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187 482,00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80113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Dowożenie uczniów do szkół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435 400,00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435 400,00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435 400,00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403 800,00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28 600,00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80195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277 342,00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277 342,00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249 722,00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169 571,00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80 151,00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23 413,00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23 413,00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23 413,00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23 413,00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300 755,00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300 755,00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273 135,00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169 571,00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103 564,00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27 620,00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 w:rsidP="00357153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związanych z pomocą obywatelom Ukrainy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7 800,00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4860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Pozostałe wydatki bieżące na zadania związane z pomocą obywatelom Ukrainy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22 513,00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Pomoc społeczna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3 262 759,29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3 262 759,29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1 204 142,29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625 628,29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578 514,00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2 034 617,00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3 262 887,29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3 262 887,29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1 204 270,29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625 626,29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578 644,00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2 034 617,00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85219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Ośrodki pomocy społecznej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558 716,00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558 716,00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546 216,00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503 105,00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12 500,00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558 716,00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558 716,00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546 216,00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502 975,00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43 241,00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12 500,00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398 734,00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398 734,00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398 734,00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398 734,00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398 604,00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398 604,00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398 604,00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398 604,00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4280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zdrowotnych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85295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1 604 572,29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1 604 572,29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44 134,29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20 801,29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1 536 438,00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1 604 700,29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1 604 700,29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44 262,29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20 929,29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23 333,00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1 536 438,00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3 003,01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3 003,01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3 003,01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3 003,01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3 023,01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3 023,01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3 023,01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3 023,01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4170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bezosobowe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5 870,10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5 870,10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5 870,10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5 870,10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5 978,10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5 978,10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5 978,10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5 978,10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853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 w:right="36"/>
            </w:pPr>
            <w:r>
              <w:rPr>
                <w:b w:val="0"/>
                <w:sz w:val="10"/>
              </w:rPr>
              <w:t>Pozostałe zadania w zakresie polityki społecznej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6 928 442,24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6 928 442,24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1 104 692,24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80 292,24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1 024 400,00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5 823 750,00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446 357,00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446 357,00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21 447,00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18 217,00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424 910,00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7 372 906,24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7 372 906,24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1 124 246,24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98 509,24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1 025 737,00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6 248 660,00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85322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Fundusz Pracy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 w:rsidP="00357153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85395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6 928 442,24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6 928 442,24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1 104 692,24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80 292,24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1 024 400,00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5 823 750,00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-1 893,00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443 357,00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443 357,00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18 447,00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15 217,00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424 910,00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7 369 906,24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7 369 906,24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1 121 246,24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95 509,24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1 025 737,00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6 248 660,00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5 823 750,00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5 823 750,00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5 823 750,00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424 910,00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424 910,00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424 910,00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6 248 660,00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6 248 660,00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6 248 660,00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64 891,00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64 891,00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64 891,00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64 891,00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12 756,00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12 756,00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12 756,00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12 756,00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77 647,00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77 647,00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77 647,00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77 647,00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11 605,24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11 605,24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11 605,24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11 605,24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2 194,00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13 799,24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13 799,24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13 799,24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13 799,24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1 296,00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1 563,00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767 100,00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767 100,00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767 100,00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767 100,00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-1 531,00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-1 531,00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-1 531,00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-1 531,00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765 569,00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765 569,00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765 569,00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765 569,00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Zakup usług pozostałych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3 230,00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258 230,00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258 230,00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258 230,00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258 230,00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4700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Szkolenia pracowników niebędących członkami korpusu służby cywilnej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1 300,00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1 288,00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Rodzina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7 098 298,00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7 098 298,00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594 445,00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378 511,00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215 934,00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6 503 853,00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-8 601,00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-8 601,00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-8 558,00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12 653,00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12 653,00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9 156,00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8 601,00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555,00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3 497,00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7 102 350,00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7 102 350,00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603 558,00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387 112,00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216 446,00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6 498 792,00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85502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 w:right="47"/>
            </w:pPr>
            <w:r>
              <w:rPr>
                <w:b w:val="0"/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337 550,00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318 823,00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18 727,00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3 117 450,00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-8 558,00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-8 558,00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-8 558,00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8 558,00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8 558,00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8 558,00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8 558,00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3 455 000,00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346 108,00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327 381,00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18 727,00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3 108 892,00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3 117 350,00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3 117 350,00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3 117 350,00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-8 558,00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-8 558,00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-8 558,00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3 108 792,00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3 108 792,00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3 108 792,00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 w:rsidP="00357153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245 847,00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245 847,00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245 847,00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245 847,00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8 558,00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8 558,00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8 558,00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8 558,00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254 405,00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254 405,00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254 405,00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254 405,00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85504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Wspieranie rodziny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54 829,00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54 829,00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54 829,00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49 657,00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5 172,00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54 829,00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54 829,00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54 829,00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49 700,00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4010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Wynagrodzenia osobowe pracowników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41 013,00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7 578,00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7 604,00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7 604,00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7 604,00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7 604,00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4120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Fundusz Pracy</w:t>
            </w:r>
          </w:p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oraz Fundusz Solidarnościowy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1 079,00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1 083,00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4410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Podróże służbowe krajowe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3 100,00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-43,00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3 057,00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85513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 w:right="42"/>
            </w:pPr>
            <w:r>
              <w:rPr>
                <w:b w:val="0"/>
                <w:sz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4130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Składki na ubezpieczenie zdrowotne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33 219,00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33 722,00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85595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Pozostała działalność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5 254,00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5 177,00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3 549,00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3 497,00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8 803,00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8 674,00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3110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Świadczenia społeczne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5 177,00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3 497,00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3 497,00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8 674,00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8 674,00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8 674,00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4210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Zakup materiałów i wyposażenia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77,00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129,00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921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 w:right="53"/>
            </w:pPr>
            <w:r>
              <w:rPr>
                <w:b w:val="0"/>
                <w:sz w:val="10"/>
              </w:rPr>
              <w:t>Kultura i ochrona dziedzictwa narodowego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1 007 011,00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1 007 011,00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1 001 011,00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1 019 062,00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1 019 062,00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1 013 062,00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 w:rsidP="00357153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92116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Biblioteki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514 400,00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526 451,00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526 451,00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6 000,00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520 451,00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2480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Dotacja podmiotowa z</w:t>
            </w:r>
          </w:p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budżetu dla samorządowej</w:t>
            </w:r>
          </w:p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instytucji kultury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508 400,00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12 051,00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520 451,00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520 451,00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520 451,00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 w:rsidTr="00357153">
        <w:trPr>
          <w:trHeight w:val="169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BD4" w:rsidRDefault="00ED3650">
            <w:pPr>
              <w:spacing w:after="0"/>
              <w:ind w:left="103"/>
            </w:pPr>
            <w:r>
              <w:rPr>
                <w:sz w:val="10"/>
              </w:rPr>
              <w:t>Wydatki razem: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56 883 592,75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sz w:val="10"/>
              </w:rPr>
              <w:t>42 511 010,75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sz w:val="10"/>
              </w:rPr>
              <w:t>25 803 016,75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sz w:val="10"/>
              </w:rPr>
              <w:t>14 705 854,23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sz w:val="10"/>
              </w:rPr>
              <w:t>11 097 162,52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 w:right="11"/>
              <w:jc w:val="center"/>
            </w:pPr>
            <w:r>
              <w:rPr>
                <w:sz w:val="10"/>
              </w:rPr>
              <w:t>1 260 111,00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sz w:val="10"/>
              </w:rPr>
              <w:t>15 411 519,00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36 364,00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6"/>
              <w:jc w:val="center"/>
            </w:pPr>
            <w:r>
              <w:rPr>
                <w:sz w:val="10"/>
              </w:rPr>
              <w:t>14 372 582,00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sz w:val="10"/>
              </w:rPr>
              <w:t>14 362 582,00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  <w:jc w:val="center"/>
            </w:pPr>
            <w:r>
              <w:rPr>
                <w:sz w:val="10"/>
              </w:rPr>
              <w:t>231 187,00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6"/>
              <w:jc w:val="center"/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zmniejszenie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  <w:jc w:val="center"/>
            </w:pPr>
            <w:r>
              <w:rPr>
                <w:sz w:val="10"/>
              </w:rPr>
              <w:t>-17 124,00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  <w:jc w:val="center"/>
            </w:pPr>
            <w:r>
              <w:rPr>
                <w:sz w:val="10"/>
              </w:rPr>
              <w:t>-17 124,00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-8 566,00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-6 630,00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6"/>
              <w:jc w:val="center"/>
            </w:pPr>
            <w:r>
              <w:rPr>
                <w:sz w:val="10"/>
              </w:rPr>
              <w:t>-1 936,00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-8 558,00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zwiększenie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506 232,00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506 232,00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65 774,00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6"/>
              <w:jc w:val="center"/>
            </w:pPr>
            <w:r>
              <w:rPr>
                <w:sz w:val="10"/>
              </w:rPr>
              <w:t>31 946,00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33 828,00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  <w:jc w:val="center"/>
            </w:pPr>
            <w:r>
              <w:rPr>
                <w:sz w:val="10"/>
              </w:rPr>
              <w:t>12 051,00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428 407,00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  <w:tr w:rsidR="00CD7BD4">
        <w:trPr>
          <w:trHeight w:val="1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7BD4" w:rsidRDefault="00CD7BD4">
            <w:pPr>
              <w:spacing w:after="160"/>
              <w:ind w:left="0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</w:pPr>
            <w:r>
              <w:rPr>
                <w:b w:val="0"/>
                <w:sz w:val="10"/>
              </w:rPr>
              <w:t>po zmianach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57 372 700,75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sz w:val="10"/>
              </w:rPr>
              <w:t>43 000 118,75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sz w:val="10"/>
              </w:rPr>
              <w:t>25 860 224,75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sz w:val="10"/>
              </w:rPr>
              <w:t>14 731 170,23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sz w:val="10"/>
              </w:rPr>
              <w:t>11 129 054,52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  <w:jc w:val="center"/>
            </w:pPr>
            <w:r>
              <w:rPr>
                <w:sz w:val="10"/>
              </w:rPr>
              <w:t>1 272 162,00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sz w:val="10"/>
              </w:rPr>
              <w:t>15 831 368,00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36 364,00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sz w:val="1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6"/>
              <w:jc w:val="center"/>
            </w:pPr>
            <w:r>
              <w:rPr>
                <w:sz w:val="10"/>
              </w:rPr>
              <w:t>14 372 582,00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31"/>
            </w:pPr>
            <w:r>
              <w:rPr>
                <w:sz w:val="10"/>
              </w:rPr>
              <w:t>14 362 582,00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0"/>
              <w:jc w:val="center"/>
            </w:pPr>
            <w:r>
              <w:rPr>
                <w:sz w:val="10"/>
              </w:rPr>
              <w:t>231 187,00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6"/>
              <w:jc w:val="center"/>
            </w:pPr>
            <w:r>
              <w:rPr>
                <w:sz w:val="10"/>
              </w:rPr>
              <w:t>10 000,00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D4" w:rsidRDefault="00ED3650">
            <w:pPr>
              <w:spacing w:after="0"/>
              <w:ind w:left="11"/>
              <w:jc w:val="center"/>
            </w:pPr>
            <w:r>
              <w:rPr>
                <w:b w:val="0"/>
                <w:sz w:val="10"/>
              </w:rPr>
              <w:t>0,00</w:t>
            </w:r>
          </w:p>
        </w:tc>
      </w:tr>
    </w:tbl>
    <w:p w:rsidR="00B268C8" w:rsidRDefault="00B268C8"/>
    <w:sectPr w:rsidR="00B268C8" w:rsidSect="00E2065E">
      <w:footerReference w:type="even" r:id="rId7"/>
      <w:footerReference w:type="default" r:id="rId8"/>
      <w:footerReference w:type="first" r:id="rId9"/>
      <w:pgSz w:w="16844" w:h="11910" w:orient="landscape"/>
      <w:pgMar w:top="1418" w:right="1021" w:bottom="992" w:left="1021" w:header="708" w:footer="647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CA" w:rsidRDefault="00DD28CA">
      <w:pPr>
        <w:spacing w:after="0" w:line="240" w:lineRule="auto"/>
      </w:pPr>
      <w:r>
        <w:separator/>
      </w:r>
    </w:p>
  </w:endnote>
  <w:endnote w:type="continuationSeparator" w:id="0">
    <w:p w:rsidR="00DD28CA" w:rsidRDefault="00DD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D4" w:rsidRDefault="00ED3650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 w:rsidR="00DD28CA">
      <w:fldChar w:fldCharType="begin"/>
    </w:r>
    <w:r w:rsidR="00DD28CA">
      <w:instrText xml:space="preserve"> NUMPAGES   \* MERGEFORMAT </w:instrText>
    </w:r>
    <w:r w:rsidR="00DD28CA">
      <w:fldChar w:fldCharType="separate"/>
    </w:r>
    <w:r w:rsidR="002D11E4" w:rsidRPr="002D11E4">
      <w:rPr>
        <w:b w:val="0"/>
        <w:noProof/>
        <w:sz w:val="12"/>
      </w:rPr>
      <w:t>6</w:t>
    </w:r>
    <w:r w:rsidR="00DD28CA">
      <w:rPr>
        <w:b w:val="0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D4" w:rsidRDefault="00CD7BD4">
    <w:pPr>
      <w:spacing w:after="0"/>
      <w:ind w:left="0" w:right="-70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BD4" w:rsidRDefault="00ED3650">
    <w:pPr>
      <w:spacing w:after="0"/>
      <w:ind w:left="0" w:right="-706"/>
      <w:jc w:val="right"/>
    </w:pPr>
    <w:r>
      <w:rPr>
        <w:b w:val="0"/>
        <w:sz w:val="1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12"/>
      </w:rPr>
      <w:t>1</w:t>
    </w:r>
    <w:r>
      <w:rPr>
        <w:b w:val="0"/>
        <w:sz w:val="12"/>
      </w:rPr>
      <w:fldChar w:fldCharType="end"/>
    </w:r>
    <w:r>
      <w:rPr>
        <w:b w:val="0"/>
        <w:sz w:val="12"/>
      </w:rPr>
      <w:t xml:space="preserve"> z </w:t>
    </w:r>
    <w:r w:rsidR="00DD28CA">
      <w:fldChar w:fldCharType="begin"/>
    </w:r>
    <w:r w:rsidR="00DD28CA">
      <w:instrText xml:space="preserve"> NUMPAGES   \* MERGEFORMAT </w:instrText>
    </w:r>
    <w:r w:rsidR="00DD28CA">
      <w:fldChar w:fldCharType="separate"/>
    </w:r>
    <w:r w:rsidR="002D11E4" w:rsidRPr="002D11E4">
      <w:rPr>
        <w:b w:val="0"/>
        <w:noProof/>
        <w:sz w:val="12"/>
      </w:rPr>
      <w:t>6</w:t>
    </w:r>
    <w:r w:rsidR="00DD28CA">
      <w:rPr>
        <w:b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CA" w:rsidRDefault="00DD28CA">
      <w:pPr>
        <w:spacing w:after="0" w:line="240" w:lineRule="auto"/>
      </w:pPr>
      <w:r>
        <w:separator/>
      </w:r>
    </w:p>
  </w:footnote>
  <w:footnote w:type="continuationSeparator" w:id="0">
    <w:p w:rsidR="00DD28CA" w:rsidRDefault="00DD2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D4"/>
    <w:rsid w:val="002D11E4"/>
    <w:rsid w:val="003509C5"/>
    <w:rsid w:val="00357153"/>
    <w:rsid w:val="00B268C8"/>
    <w:rsid w:val="00CD7BD4"/>
    <w:rsid w:val="00DD28CA"/>
    <w:rsid w:val="00E2065E"/>
    <w:rsid w:val="00EB1B32"/>
    <w:rsid w:val="00E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2073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53"/>
    <w:rPr>
      <w:rFonts w:ascii="Arial" w:eastAsia="Arial" w:hAnsi="Arial" w:cs="Arial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53"/>
      <w:ind w:left="2073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57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53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3539</Words>
  <Characters>21235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5</cp:revision>
  <cp:lastPrinted>2023-01-03T07:33:00Z</cp:lastPrinted>
  <dcterms:created xsi:type="dcterms:W3CDTF">2022-12-28T16:43:00Z</dcterms:created>
  <dcterms:modified xsi:type="dcterms:W3CDTF">2023-01-03T07:33:00Z</dcterms:modified>
</cp:coreProperties>
</file>