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00" w:rsidRDefault="00CA08D9">
      <w:bookmarkStart w:id="0" w:name="_GoBack"/>
      <w:bookmarkEnd w:id="0"/>
      <w:r>
        <w:t>Załącznik Nr 2 do Uchwały Nr XLIV/</w:t>
      </w:r>
      <w:r w:rsidR="00772832">
        <w:t>352</w:t>
      </w:r>
      <w:r>
        <w:t>/22 Rady Gminy Jadów z dnia 5 października 2022 roku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60200" w:rsidRDefault="00CA08D9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00" w:rsidRDefault="00CA08D9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</w:tr>
      <w:tr w:rsidR="00D60200" w:rsidTr="00E84F1D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D60200" w:rsidRDefault="00CA08D9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D60200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D60200" w:rsidRDefault="00CA08D9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D60200" w:rsidRDefault="00CA08D9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</w:tr>
      <w:tr w:rsidR="00D60200" w:rsidTr="00E84F1D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00" w:rsidRDefault="00CA08D9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1 045 086,48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251 753,48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231 753,48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1 985,36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229 768,12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1 080 586,48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287 253,48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267 253,48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1 985,36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265 268,12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01022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8 106 200,00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499 945,00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499 945,00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499 945,00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7 606 255,00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7 606 255,00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7 898 200,00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7 332 255,00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7 711 200,00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499 945,00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499 945,00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499 945,00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7 211 255,00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7 211 255,00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7 503 200,00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565 945,00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349 445,00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415 445,00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7 211 255,00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7 211 255,00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7 211 255,00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6 937 255,00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Turystyka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Gospodarka mieszkaniowa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70005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Gospodarka gruntami i nieruchomościami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Kary i odszkodowania wypłacane na rzecz osób fizycznych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3 818 134,00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3 788 134,00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3 378 788,00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2 539 900,00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838 888,00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409 346,00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3 869 934,00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3 839 934,00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3 430 588,00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2 542 700,00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887 888,00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409 346,00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75011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Urzędy wojewódzkie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65 833,00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71 095,00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51 433,00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 w:right="36"/>
            </w:pPr>
            <w:r>
              <w:rPr>
                <w:b w:val="0"/>
                <w:sz w:val="10"/>
              </w:rPr>
              <w:t xml:space="preserve">Urzędy gmin (miast i miast </w:t>
            </w:r>
            <w:r>
              <w:rPr>
                <w:b w:val="0"/>
                <w:sz w:val="10"/>
              </w:rPr>
              <w:lastRenderedPageBreak/>
              <w:t>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lastRenderedPageBreak/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3 284 993,00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3 254 993,00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3 249 993,00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2 474 067,00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775 926,00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3 303 993,00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3 273 993,00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3 268 993,00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2 474 067,00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794 926,00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Wpłaty na Państwowy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Fundusz Rehabilitacji Osób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Niepełnosprawnych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75075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Promocja jednostek samorządu terytorialnego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724 361,00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647 361,00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383 361,00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 w:rsidP="00E84F1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556 361,00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215 361,00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129 163,00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z budżetu na finansowanie lub dofinansowanie kosztów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realizacji inwestycji i</w:t>
            </w:r>
          </w:p>
          <w:p w:rsidR="00D60200" w:rsidRDefault="00CA08D9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14 298 045,21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b w:val="0"/>
                <w:sz w:val="10"/>
              </w:rPr>
              <w:t>13 723 247,21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b w:val="0"/>
                <w:sz w:val="10"/>
              </w:rPr>
              <w:t>13 302 920,21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b w:val="0"/>
                <w:sz w:val="10"/>
              </w:rPr>
              <w:t>10 407 837,00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2 895 083,21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392 707,00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51 285,00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14 219 330,21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b w:val="0"/>
                <w:sz w:val="10"/>
              </w:rPr>
              <w:t>13 774 532,21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b w:val="0"/>
                <w:sz w:val="10"/>
              </w:rPr>
              <w:t>13 354 205,21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b w:val="0"/>
                <w:sz w:val="10"/>
              </w:rPr>
              <w:t>10 456 622,00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2 897 583,21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392 707,00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8 674 097,00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8 149 299,00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7 848 148,00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6 542 633,00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1 305 515,00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35 693,00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35 693,00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35 693,00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8 539 290,00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8 182 492,00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7 881 341,00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6 573 326,00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1 308 015,00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301 151,00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664 178,00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664 178,00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664 178,00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664 178,00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13 193,00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677 371,00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nauczycieli wypłacane w związku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395 141,00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392 641,00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1 978 963,00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1 928 963,00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1 885 827,00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1 316 651,00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569 176,00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2 016 963,00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1 928 963,00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1 885 827,00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1 316 651,00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569 176,00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 w:rsidP="00E84F1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201 272,00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201 272,00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173 652,00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101 454,00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219 364,00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219 364,00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191 744,00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119 546,00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72 198,00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nauczycieli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15 134,00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99 970,00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3 128 972,32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3 128 972,32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1 200 898,32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625 754,32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575 144,00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1 904 074,00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4 756 980,93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4 756 980,93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94 614,93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71 877,93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4 662 366,00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7 882 053,25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7 882 053,25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1 294 613,25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697 132,25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597 481,00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6 563 440,00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116 977,00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113 977,00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116 977,00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113 977,00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113 977,00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559 995,00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559 995,00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547 895,00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507 140,00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12 100,00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560 198,00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547 898,00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506 640,00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12 300,00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10 150,00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 w:rsidP="00E84F1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1 491 808,32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1 491 808,32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38 211,32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15 892,32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22 319,00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1 429 597,00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4 755 877,93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4 755 877,93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93 711,93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71 877,93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21 834,00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4 662 166,00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6 247 686,25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6 247 686,25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131 923,25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87 770,25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44 153,00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1 429 597,00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1 429 597,00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1 429 597,00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4 662 166,00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4 662 166,00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4 662 166,00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6 091 763,00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2 291,61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2 291,61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2 291,61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2 291,61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10 345,80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10 345,80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10 345,80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10 345,80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12 637,41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309,71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1 453,13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1 453,13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1 453,13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1 453,13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1 762,84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18 147,00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9 266,00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Edukacyjna opieka wychowawcza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25 712,00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 w:rsidP="00E84F1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85415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Pomoc materialna dla uczniów o charakterze socjalnym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25 712,00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77 712,00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Stypendia dla uczniów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Inne formy pomocy dla uczniów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7 206 590,00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7 206 590,00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514 954,00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351 617,00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163 337,00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6 691 636,00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-162 960,00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7 047 418,00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7 047 418,00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518 742,00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348 317,00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170 425,00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6 528 676,00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 w:right="47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312 590,00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292 162,00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20 428,00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3 310 410,00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-162 960,00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288 823,00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3 310 310,00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3 310 310,00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3 310 310,00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-162 960,00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-162 960,00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-162 960,00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3 147 350,00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65 419,00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65 419,00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65 419,00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65 419,00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216 542,00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-1 201,00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Karta Dużej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 w:rsidP="00E84F1D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31 789,00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5 969 090,00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3 508 590,00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3 502 590,00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2 988 818,00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2 460 500,00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6 219 090,00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3 538 590,00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3 532 590,00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543 772,00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2 988 818,00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2 680 500,00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90005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Ochrona powietrza atmosferycznego i klimatu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3 048,00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1 047 000,00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1 404 368,00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479 868,00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1 434 368,00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515 868,00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509 868,00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136 068,00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918 500,00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38 362,00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Dotacja celowa z budżetu na finansowanie lub dofinansowanie zadań</w:t>
            </w:r>
          </w:p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zleconych do realizacji stowarzyszeniom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 w:rsidTr="00E84F1D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00" w:rsidRDefault="00CA08D9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46 472 086,01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34 335 013,01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23 549 775,01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14 562 481,68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8 987 293,33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1 230 111,00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9 518 763,00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12 137 073,00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12 137 073,00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-783 400,00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-174 400,00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-8 440,00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-6 339,00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-2 101,00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-165 960,00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-609 000,00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-609 000,00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5 477 105,93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5 219 105,93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506 027,93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156 001,93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350 026,00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4 688 078,00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258 000,00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258 000,00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D60200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200" w:rsidRDefault="00D60200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51 165 791,94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39 379 718,94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24 047 362,94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14 712 144,61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9 335 218,33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1 255 111,00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14 040 881,00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11 786 073,00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31"/>
            </w:pPr>
            <w:r>
              <w:rPr>
                <w:sz w:val="10"/>
              </w:rPr>
              <w:t>11 786 073,00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00" w:rsidRDefault="00CA08D9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0F0C3D" w:rsidRDefault="000F0C3D"/>
    <w:sectPr w:rsidR="000F0C3D" w:rsidSect="001E0E7C">
      <w:footerReference w:type="even" r:id="rId7"/>
      <w:footerReference w:type="default" r:id="rId8"/>
      <w:footerReference w:type="first" r:id="rId9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E5" w:rsidRDefault="00180DE5">
      <w:pPr>
        <w:spacing w:after="0" w:line="240" w:lineRule="auto"/>
      </w:pPr>
      <w:r>
        <w:separator/>
      </w:r>
    </w:p>
  </w:endnote>
  <w:endnote w:type="continuationSeparator" w:id="0">
    <w:p w:rsidR="00180DE5" w:rsidRDefault="0018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5" w:rsidRDefault="00180DE5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Pr="00180DE5">
        <w:rPr>
          <w:b w:val="0"/>
          <w:noProof/>
          <w:sz w:val="12"/>
        </w:rPr>
        <w:t>9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5" w:rsidRDefault="00180DE5">
    <w:pPr>
      <w:spacing w:after="0"/>
      <w:ind w:left="0" w:right="-70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E5" w:rsidRDefault="00180DE5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Pr="00180DE5">
        <w:rPr>
          <w:b w:val="0"/>
          <w:noProof/>
          <w:sz w:val="12"/>
        </w:rPr>
        <w:t>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E5" w:rsidRDefault="00180DE5">
      <w:pPr>
        <w:spacing w:after="0" w:line="240" w:lineRule="auto"/>
      </w:pPr>
      <w:r>
        <w:separator/>
      </w:r>
    </w:p>
  </w:footnote>
  <w:footnote w:type="continuationSeparator" w:id="0">
    <w:p w:rsidR="00180DE5" w:rsidRDefault="00180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00"/>
    <w:rsid w:val="00004E1D"/>
    <w:rsid w:val="000F0C3D"/>
    <w:rsid w:val="00180DE5"/>
    <w:rsid w:val="001E0E7C"/>
    <w:rsid w:val="0026634E"/>
    <w:rsid w:val="00772832"/>
    <w:rsid w:val="00CA08D9"/>
    <w:rsid w:val="00D60200"/>
    <w:rsid w:val="00E84F1D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659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F1D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659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F1D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6075</Words>
  <Characters>36451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7</cp:revision>
  <cp:lastPrinted>2022-10-06T13:18:00Z</cp:lastPrinted>
  <dcterms:created xsi:type="dcterms:W3CDTF">2022-10-04T13:38:00Z</dcterms:created>
  <dcterms:modified xsi:type="dcterms:W3CDTF">2022-10-06T13:36:00Z</dcterms:modified>
</cp:coreProperties>
</file>