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D" w:rsidRDefault="008A7CBD" w:rsidP="008A7CBD">
      <w:pPr>
        <w:jc w:val="center"/>
        <w:rPr>
          <w:b/>
        </w:rPr>
      </w:pPr>
      <w:bookmarkStart w:id="0" w:name="_GoBack"/>
      <w:bookmarkEnd w:id="0"/>
    </w:p>
    <w:p w:rsidR="008A7CBD" w:rsidRDefault="008443C8" w:rsidP="004D6289">
      <w:pPr>
        <w:spacing w:line="276" w:lineRule="auto"/>
        <w:jc w:val="center"/>
        <w:rPr>
          <w:b/>
        </w:rPr>
      </w:pPr>
      <w:r>
        <w:rPr>
          <w:b/>
        </w:rPr>
        <w:t>U</w:t>
      </w:r>
      <w:r w:rsidR="004D6289">
        <w:rPr>
          <w:b/>
        </w:rPr>
        <w:t xml:space="preserve">CHWAŁA </w:t>
      </w:r>
      <w:r>
        <w:rPr>
          <w:b/>
        </w:rPr>
        <w:t xml:space="preserve">Nr </w:t>
      </w:r>
      <w:r w:rsidR="00531660">
        <w:rPr>
          <w:b/>
        </w:rPr>
        <w:t>XLI</w:t>
      </w:r>
      <w:r>
        <w:rPr>
          <w:b/>
        </w:rPr>
        <w:t>/</w:t>
      </w:r>
      <w:r w:rsidR="00154821">
        <w:rPr>
          <w:b/>
        </w:rPr>
        <w:t>323</w:t>
      </w:r>
      <w:r>
        <w:rPr>
          <w:b/>
        </w:rPr>
        <w:t>/22</w:t>
      </w:r>
      <w:r w:rsidR="008A7CBD">
        <w:rPr>
          <w:b/>
        </w:rPr>
        <w:t xml:space="preserve">            </w:t>
      </w:r>
    </w:p>
    <w:p w:rsidR="008A7CBD" w:rsidRDefault="008A7CBD" w:rsidP="004D6289">
      <w:pPr>
        <w:spacing w:line="276" w:lineRule="auto"/>
        <w:jc w:val="center"/>
        <w:rPr>
          <w:b/>
        </w:rPr>
      </w:pPr>
      <w:r>
        <w:rPr>
          <w:b/>
        </w:rPr>
        <w:t>R</w:t>
      </w:r>
      <w:r w:rsidR="004D6289">
        <w:rPr>
          <w:b/>
        </w:rPr>
        <w:t xml:space="preserve">ADY GMINY JADÓW </w:t>
      </w:r>
    </w:p>
    <w:p w:rsidR="008A7CBD" w:rsidRDefault="008443C8" w:rsidP="004D6289">
      <w:pPr>
        <w:spacing w:line="276" w:lineRule="auto"/>
        <w:jc w:val="center"/>
        <w:rPr>
          <w:b/>
        </w:rPr>
      </w:pPr>
      <w:r>
        <w:rPr>
          <w:b/>
        </w:rPr>
        <w:t xml:space="preserve">z dnia  </w:t>
      </w:r>
      <w:r w:rsidR="00531660">
        <w:rPr>
          <w:b/>
        </w:rPr>
        <w:t xml:space="preserve">22 czerwca </w:t>
      </w:r>
      <w:r>
        <w:rPr>
          <w:b/>
        </w:rPr>
        <w:t>2022</w:t>
      </w:r>
      <w:r w:rsidR="008A7CBD">
        <w:rPr>
          <w:b/>
        </w:rPr>
        <w:t>r.</w:t>
      </w:r>
    </w:p>
    <w:p w:rsidR="008A7CBD" w:rsidRDefault="008A7CBD" w:rsidP="004D6289">
      <w:pPr>
        <w:spacing w:line="276" w:lineRule="auto"/>
        <w:jc w:val="center"/>
        <w:rPr>
          <w:b/>
        </w:rPr>
      </w:pPr>
    </w:p>
    <w:p w:rsidR="008A7CBD" w:rsidRDefault="008A7CBD" w:rsidP="004D6289">
      <w:pPr>
        <w:spacing w:line="276" w:lineRule="auto"/>
        <w:rPr>
          <w:b/>
        </w:rPr>
      </w:pPr>
    </w:p>
    <w:p w:rsidR="008A7CBD" w:rsidRDefault="0001631C" w:rsidP="004D6289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sprawie określenia</w:t>
      </w:r>
      <w:r w:rsidR="008A7CBD">
        <w:rPr>
          <w:b/>
          <w:bCs/>
        </w:rPr>
        <w:t xml:space="preserve"> średniej ceny jednostek paliwa  w  </w:t>
      </w:r>
      <w:r w:rsidR="004569E7">
        <w:rPr>
          <w:b/>
          <w:bCs/>
        </w:rPr>
        <w:t xml:space="preserve">Gminie Jadów </w:t>
      </w:r>
      <w:r w:rsidR="004D6289">
        <w:rPr>
          <w:b/>
          <w:bCs/>
        </w:rPr>
        <w:br/>
      </w:r>
      <w:r w:rsidR="004569E7">
        <w:rPr>
          <w:b/>
          <w:bCs/>
        </w:rPr>
        <w:t>na rok szkolny 202</w:t>
      </w:r>
      <w:r w:rsidR="008443C8">
        <w:rPr>
          <w:b/>
          <w:bCs/>
        </w:rPr>
        <w:t>2/2023</w:t>
      </w:r>
    </w:p>
    <w:p w:rsidR="008A7CBD" w:rsidRDefault="008A7CBD" w:rsidP="00A919C9">
      <w:pPr>
        <w:spacing w:line="276" w:lineRule="auto"/>
        <w:jc w:val="center"/>
      </w:pPr>
    </w:p>
    <w:p w:rsidR="0094456E" w:rsidRDefault="004C29CC" w:rsidP="000C5E6F">
      <w:pPr>
        <w:jc w:val="both"/>
      </w:pPr>
      <w:r>
        <w:t xml:space="preserve">    </w:t>
      </w:r>
      <w:r w:rsidR="0094456E">
        <w:t>Na podstawie art.18 ust.2 pkt 15 ustawy z dnia 8 marca 1990r. o s</w:t>
      </w:r>
      <w:r w:rsidR="00370C9E">
        <w:t>amorządzie gminnym</w:t>
      </w:r>
      <w:r w:rsidR="0057290A">
        <w:t xml:space="preserve">  </w:t>
      </w:r>
      <w:r w:rsidR="00154821">
        <w:br/>
      </w:r>
      <w:r w:rsidR="007F1B6E">
        <w:t>(Dz.U. z 2022r. poz. 559</w:t>
      </w:r>
      <w:r w:rsidR="00441917">
        <w:t xml:space="preserve">, z </w:t>
      </w:r>
      <w:proofErr w:type="spellStart"/>
      <w:r w:rsidR="00441917">
        <w:t>późn</w:t>
      </w:r>
      <w:proofErr w:type="spellEnd"/>
      <w:r w:rsidR="00441917">
        <w:t>. zm</w:t>
      </w:r>
      <w:r w:rsidR="0094456E">
        <w:t>) i art. 39a ust.3 u</w:t>
      </w:r>
      <w:r w:rsidR="00154821">
        <w:t xml:space="preserve">stawy z dnia 14 grudnia 2016r. </w:t>
      </w:r>
      <w:r w:rsidR="008443C8">
        <w:t>- Prawo oświatowe (Dz. U. z 2021r. poz. 1082</w:t>
      </w:r>
      <w:r w:rsidR="00F9207F">
        <w:t>,</w:t>
      </w:r>
      <w:r w:rsidR="008443C8">
        <w:t xml:space="preserve"> z późn. zm.</w:t>
      </w:r>
      <w:r w:rsidR="0094456E">
        <w:t>) uchwala się, co następuje:</w:t>
      </w:r>
    </w:p>
    <w:p w:rsidR="0094456E" w:rsidRDefault="0094456E" w:rsidP="000C5E6F">
      <w:pPr>
        <w:jc w:val="both"/>
      </w:pPr>
    </w:p>
    <w:p w:rsidR="0094456E" w:rsidRPr="000C5E6F" w:rsidRDefault="0094456E" w:rsidP="00025846">
      <w:pPr>
        <w:spacing w:line="276" w:lineRule="auto"/>
        <w:jc w:val="both"/>
        <w:rPr>
          <w:b/>
        </w:rPr>
      </w:pPr>
      <w:r w:rsidRPr="000C5E6F">
        <w:rPr>
          <w:b/>
        </w:rPr>
        <w:t>§1</w:t>
      </w:r>
      <w:r w:rsidR="000C5E6F">
        <w:rPr>
          <w:b/>
        </w:rPr>
        <w:t xml:space="preserve">. </w:t>
      </w:r>
      <w:r>
        <w:t xml:space="preserve">Określa się średnią cenę jednostek paliwa w </w:t>
      </w:r>
      <w:r w:rsidR="00D0641C">
        <w:t>Gminie Jadów na</w:t>
      </w:r>
      <w:r w:rsidR="007F1B6E">
        <w:t xml:space="preserve"> rok szkolny 2022/2023</w:t>
      </w:r>
      <w:r>
        <w:t xml:space="preserve"> </w:t>
      </w:r>
      <w:r>
        <w:br/>
        <w:t xml:space="preserve">w następujących kwotach: </w:t>
      </w:r>
    </w:p>
    <w:p w:rsidR="0094456E" w:rsidRDefault="0094456E" w:rsidP="00025846">
      <w:pPr>
        <w:pStyle w:val="Akapitzlist"/>
        <w:numPr>
          <w:ilvl w:val="0"/>
          <w:numId w:val="1"/>
        </w:numPr>
        <w:tabs>
          <w:tab w:val="left" w:pos="2835"/>
          <w:tab w:val="left" w:pos="2977"/>
          <w:tab w:val="left" w:pos="3261"/>
        </w:tabs>
        <w:spacing w:line="276" w:lineRule="auto"/>
        <w:jc w:val="both"/>
      </w:pPr>
      <w:r>
        <w:t xml:space="preserve">1l olej napędowy      </w:t>
      </w:r>
      <w:r w:rsidR="00043A2D">
        <w:t xml:space="preserve"> </w:t>
      </w:r>
      <w:r w:rsidR="002F32AD">
        <w:t xml:space="preserve">  </w:t>
      </w:r>
      <w:r w:rsidR="00D0641C">
        <w:t xml:space="preserve">   </w:t>
      </w:r>
      <w:r w:rsidR="002F32AD">
        <w:t xml:space="preserve"> </w:t>
      </w:r>
      <w:r w:rsidR="00D0641C">
        <w:t xml:space="preserve"> </w:t>
      </w:r>
      <w:r w:rsidR="00EB4E86">
        <w:t>7,80</w:t>
      </w:r>
      <w:r w:rsidR="00164F73">
        <w:t xml:space="preserve"> </w:t>
      </w:r>
      <w:r>
        <w:t>zł</w:t>
      </w:r>
      <w:r w:rsidR="004D6289">
        <w:t>.</w:t>
      </w:r>
    </w:p>
    <w:p w:rsidR="0094456E" w:rsidRDefault="0094456E" w:rsidP="0002584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1l benzyna PB 95    </w:t>
      </w:r>
      <w:r w:rsidR="00164F73">
        <w:t xml:space="preserve"> </w:t>
      </w:r>
      <w:r>
        <w:t xml:space="preserve"> </w:t>
      </w:r>
      <w:r w:rsidR="00D0641C">
        <w:t xml:space="preserve">       </w:t>
      </w:r>
      <w:r w:rsidR="00EB4E86">
        <w:t>8,00</w:t>
      </w:r>
      <w:r w:rsidR="00D0641C">
        <w:t xml:space="preserve"> </w:t>
      </w:r>
      <w:r>
        <w:t>zł</w:t>
      </w:r>
      <w:r w:rsidR="004D6289">
        <w:t>.</w:t>
      </w:r>
    </w:p>
    <w:p w:rsidR="0094456E" w:rsidRDefault="0094456E" w:rsidP="0002584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1l benzyna PB 98    </w:t>
      </w:r>
      <w:r w:rsidR="00BB0933">
        <w:t xml:space="preserve">    </w:t>
      </w:r>
      <w:r w:rsidR="00D0641C">
        <w:t xml:space="preserve">    </w:t>
      </w:r>
      <w:r w:rsidR="00164F73">
        <w:t xml:space="preserve"> </w:t>
      </w:r>
      <w:r w:rsidR="00EB4E86">
        <w:t>8,20</w:t>
      </w:r>
      <w:r w:rsidR="00BB0933">
        <w:t xml:space="preserve"> </w:t>
      </w:r>
      <w:r>
        <w:t>zł</w:t>
      </w:r>
      <w:r w:rsidR="004D6289">
        <w:t>.</w:t>
      </w:r>
    </w:p>
    <w:p w:rsidR="0094456E" w:rsidRDefault="00C66F54" w:rsidP="00025846">
      <w:pPr>
        <w:pStyle w:val="Akapitzlist"/>
        <w:numPr>
          <w:ilvl w:val="0"/>
          <w:numId w:val="1"/>
        </w:numPr>
        <w:tabs>
          <w:tab w:val="left" w:pos="3261"/>
          <w:tab w:val="left" w:pos="3969"/>
        </w:tabs>
        <w:spacing w:line="276" w:lineRule="auto"/>
        <w:jc w:val="both"/>
      </w:pPr>
      <w:r>
        <w:t>1l</w:t>
      </w:r>
      <w:r w:rsidR="0094456E">
        <w:t xml:space="preserve"> LPG               </w:t>
      </w:r>
      <w:r>
        <w:t xml:space="preserve">  </w:t>
      </w:r>
      <w:r w:rsidR="0094456E">
        <w:t xml:space="preserve">  </w:t>
      </w:r>
      <w:r w:rsidR="00164F73">
        <w:t xml:space="preserve"> </w:t>
      </w:r>
      <w:r w:rsidR="007966D7">
        <w:t xml:space="preserve"> </w:t>
      </w:r>
      <w:r w:rsidR="0094456E">
        <w:t xml:space="preserve"> </w:t>
      </w:r>
      <w:r w:rsidR="007E3172">
        <w:t xml:space="preserve">  </w:t>
      </w:r>
      <w:r w:rsidR="00D0641C">
        <w:t xml:space="preserve"> </w:t>
      </w:r>
      <w:r w:rsidR="00AE2E30">
        <w:t xml:space="preserve"> </w:t>
      </w:r>
      <w:r w:rsidR="00D0641C">
        <w:t xml:space="preserve">   </w:t>
      </w:r>
      <w:r w:rsidR="00EB4E86">
        <w:t>3,40</w:t>
      </w:r>
      <w:r w:rsidR="007E3172">
        <w:t xml:space="preserve"> </w:t>
      </w:r>
      <w:r w:rsidR="0094456E">
        <w:t>zł</w:t>
      </w:r>
      <w:r w:rsidR="004D6289">
        <w:t>.</w:t>
      </w:r>
    </w:p>
    <w:p w:rsidR="0094456E" w:rsidRDefault="0094456E" w:rsidP="00025846">
      <w:pPr>
        <w:spacing w:line="276" w:lineRule="auto"/>
        <w:jc w:val="both"/>
      </w:pPr>
    </w:p>
    <w:p w:rsidR="0094456E" w:rsidRPr="000C5E6F" w:rsidRDefault="0094456E" w:rsidP="00025846">
      <w:pPr>
        <w:spacing w:line="276" w:lineRule="auto"/>
        <w:jc w:val="both"/>
        <w:rPr>
          <w:b/>
        </w:rPr>
      </w:pPr>
      <w:r w:rsidRPr="000C5E6F">
        <w:rPr>
          <w:b/>
        </w:rPr>
        <w:t>§2</w:t>
      </w:r>
      <w:r w:rsidR="000C5E6F">
        <w:rPr>
          <w:b/>
        </w:rPr>
        <w:t xml:space="preserve">. </w:t>
      </w:r>
      <w:r>
        <w:t>Wykonanie uchwały powierza się Wójtowi Gminy Jadów.</w:t>
      </w:r>
    </w:p>
    <w:p w:rsidR="0094456E" w:rsidRDefault="0094456E" w:rsidP="00025846">
      <w:pPr>
        <w:spacing w:line="276" w:lineRule="auto"/>
        <w:jc w:val="both"/>
      </w:pPr>
    </w:p>
    <w:p w:rsidR="0094456E" w:rsidRPr="000C5E6F" w:rsidRDefault="0094456E" w:rsidP="00025846">
      <w:pPr>
        <w:spacing w:line="276" w:lineRule="auto"/>
        <w:jc w:val="both"/>
        <w:rPr>
          <w:b/>
        </w:rPr>
      </w:pPr>
      <w:r w:rsidRPr="000C5E6F">
        <w:rPr>
          <w:b/>
        </w:rPr>
        <w:t>§3</w:t>
      </w:r>
      <w:r w:rsidR="000C5E6F">
        <w:rPr>
          <w:b/>
        </w:rPr>
        <w:t xml:space="preserve">. </w:t>
      </w:r>
      <w:r>
        <w:t xml:space="preserve">Uchwała podlega publikacji w Dzienniku Urzędowym Województwa Mazowieckiego </w:t>
      </w:r>
      <w:r>
        <w:br/>
        <w:t xml:space="preserve">i wchodzi w życie po upływie 14 dni od daty ogłoszenia.  </w:t>
      </w:r>
    </w:p>
    <w:p w:rsidR="0094456E" w:rsidRDefault="0094456E" w:rsidP="00025846">
      <w:pPr>
        <w:spacing w:line="276" w:lineRule="auto"/>
        <w:jc w:val="both"/>
      </w:pPr>
    </w:p>
    <w:p w:rsidR="008A7CBD" w:rsidRDefault="008A7CBD" w:rsidP="00025846">
      <w:pPr>
        <w:spacing w:line="276" w:lineRule="auto"/>
        <w:jc w:val="both"/>
      </w:pPr>
    </w:p>
    <w:p w:rsidR="008A7CBD" w:rsidRDefault="008A7CBD" w:rsidP="008A7CBD">
      <w:pPr>
        <w:jc w:val="both"/>
      </w:pPr>
    </w:p>
    <w:p w:rsidR="008A7CBD" w:rsidRDefault="008A7CBD" w:rsidP="008A7CBD">
      <w:pPr>
        <w:jc w:val="both"/>
      </w:pPr>
    </w:p>
    <w:p w:rsidR="008A7CBD" w:rsidRDefault="008A7CBD" w:rsidP="008A7CBD">
      <w:pPr>
        <w:jc w:val="both"/>
      </w:pPr>
    </w:p>
    <w:p w:rsidR="008A7CBD" w:rsidRPr="00DF2DED" w:rsidRDefault="008A7CBD" w:rsidP="00DF2DED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="00DF2DED" w:rsidRPr="00DF2DED">
        <w:rPr>
          <w:b/>
          <w:i/>
        </w:rPr>
        <w:t>Jadów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  <w:rPr>
          <w:b/>
        </w:rPr>
      </w:pPr>
      <w:r>
        <w:rPr>
          <w:b/>
          <w:i/>
        </w:rPr>
        <w:t xml:space="preserve">                         </w:t>
      </w:r>
      <w:r w:rsidR="00154821">
        <w:rPr>
          <w:b/>
          <w:i/>
        </w:rPr>
        <w:t xml:space="preserve">                              </w:t>
      </w:r>
      <w:r>
        <w:rPr>
          <w:b/>
          <w:i/>
        </w:rPr>
        <w:t xml:space="preserve"> Regina </w:t>
      </w:r>
      <w:r w:rsidR="00DF2DED">
        <w:rPr>
          <w:b/>
          <w:i/>
        </w:rPr>
        <w:t xml:space="preserve">Maria </w:t>
      </w:r>
      <w:r>
        <w:rPr>
          <w:b/>
          <w:i/>
        </w:rPr>
        <w:t>Sadlik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2B3AFD" w:rsidRDefault="002B3AFD" w:rsidP="008A7CBD">
      <w:pPr>
        <w:jc w:val="center"/>
      </w:pPr>
    </w:p>
    <w:p w:rsidR="002B3AFD" w:rsidRDefault="002B3AFD" w:rsidP="008A7CBD">
      <w:pPr>
        <w:jc w:val="center"/>
      </w:pPr>
    </w:p>
    <w:p w:rsidR="002B3AFD" w:rsidRDefault="002B3AFD" w:rsidP="008A7CBD">
      <w:pPr>
        <w:jc w:val="center"/>
      </w:pPr>
    </w:p>
    <w:p w:rsidR="002B3AFD" w:rsidRDefault="002B3AFD" w:rsidP="008A7CBD">
      <w:pPr>
        <w:jc w:val="center"/>
      </w:pPr>
    </w:p>
    <w:p w:rsidR="00154821" w:rsidRDefault="00154821" w:rsidP="002B3AFD">
      <w:pPr>
        <w:spacing w:line="276" w:lineRule="auto"/>
        <w:jc w:val="center"/>
        <w:rPr>
          <w:b/>
        </w:rPr>
      </w:pPr>
    </w:p>
    <w:p w:rsidR="00154821" w:rsidRDefault="00154821" w:rsidP="002B3AFD">
      <w:pPr>
        <w:spacing w:line="276" w:lineRule="auto"/>
        <w:jc w:val="center"/>
        <w:rPr>
          <w:b/>
        </w:rPr>
      </w:pPr>
    </w:p>
    <w:p w:rsidR="00FC3D3E" w:rsidRDefault="00FC3D3E" w:rsidP="002B3AFD">
      <w:pPr>
        <w:spacing w:line="276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2B3AFD" w:rsidRDefault="002B3AFD" w:rsidP="002B3AFD">
      <w:pPr>
        <w:spacing w:line="276" w:lineRule="auto"/>
        <w:jc w:val="center"/>
        <w:rPr>
          <w:b/>
        </w:rPr>
      </w:pPr>
      <w:r>
        <w:rPr>
          <w:b/>
        </w:rPr>
        <w:t>do Uchwały Nr XLI/</w:t>
      </w:r>
      <w:r w:rsidR="00154821">
        <w:rPr>
          <w:b/>
        </w:rPr>
        <w:t>323</w:t>
      </w:r>
      <w:r>
        <w:rPr>
          <w:b/>
        </w:rPr>
        <w:t>/22 Rady Gminy Jadów z dnia  22 czerwca 2022r.</w:t>
      </w:r>
    </w:p>
    <w:p w:rsidR="002B3AFD" w:rsidRDefault="002B3AFD" w:rsidP="002B3AFD">
      <w:pPr>
        <w:spacing w:line="276" w:lineRule="auto"/>
        <w:rPr>
          <w:b/>
        </w:rPr>
      </w:pPr>
    </w:p>
    <w:p w:rsidR="002B3AFD" w:rsidRDefault="002B3AFD" w:rsidP="002B3AFD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sprawie określenia średniej ceny jednostek paliwa  w  Gminie Jadów </w:t>
      </w:r>
      <w:r>
        <w:rPr>
          <w:b/>
          <w:bCs/>
        </w:rPr>
        <w:br/>
        <w:t>na rok szkolny 2022/2023</w:t>
      </w:r>
    </w:p>
    <w:p w:rsidR="002B3AFD" w:rsidRDefault="002B3AFD" w:rsidP="002B3AFD">
      <w:pPr>
        <w:spacing w:line="276" w:lineRule="auto"/>
        <w:jc w:val="center"/>
        <w:rPr>
          <w:b/>
        </w:rPr>
      </w:pPr>
    </w:p>
    <w:p w:rsidR="00FC3D3E" w:rsidRDefault="00FC3D3E" w:rsidP="00FC3D3E">
      <w:pPr>
        <w:jc w:val="center"/>
        <w:rPr>
          <w:b/>
        </w:rPr>
      </w:pP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Zgodnie z art.</w:t>
      </w:r>
      <w:r w:rsidR="00694740">
        <w:rPr>
          <w:color w:val="333333"/>
          <w:lang w:eastAsia="pl-PL"/>
        </w:rPr>
        <w:t xml:space="preserve"> </w:t>
      </w:r>
      <w:r w:rsidR="00197961">
        <w:rPr>
          <w:color w:val="333333"/>
          <w:lang w:eastAsia="pl-PL"/>
        </w:rPr>
        <w:t>39 a ustawy z 14</w:t>
      </w:r>
      <w:r>
        <w:rPr>
          <w:color w:val="333333"/>
          <w:lang w:eastAsia="pl-PL"/>
        </w:rPr>
        <w:t xml:space="preserve"> grudnia 2016r. Prawo oświatowe (Dz. U. z </w:t>
      </w:r>
      <w:r w:rsidR="00370C9E">
        <w:rPr>
          <w:color w:val="333333"/>
          <w:lang w:eastAsia="pl-PL"/>
        </w:rPr>
        <w:t>20</w:t>
      </w:r>
      <w:r w:rsidR="008443C8">
        <w:rPr>
          <w:color w:val="333333"/>
          <w:lang w:eastAsia="pl-PL"/>
        </w:rPr>
        <w:t xml:space="preserve">21r. </w:t>
      </w:r>
      <w:r w:rsidR="002142DE">
        <w:rPr>
          <w:color w:val="333333"/>
          <w:lang w:eastAsia="pl-PL"/>
        </w:rPr>
        <w:br/>
      </w:r>
      <w:r w:rsidR="008443C8">
        <w:rPr>
          <w:color w:val="333333"/>
          <w:lang w:eastAsia="pl-PL"/>
        </w:rPr>
        <w:t>poz. 1082,</w:t>
      </w:r>
      <w:r w:rsidR="0021465B">
        <w:rPr>
          <w:color w:val="333333"/>
          <w:lang w:eastAsia="pl-PL"/>
        </w:rPr>
        <w:t xml:space="preserve"> z późn.zm.</w:t>
      </w:r>
      <w:r>
        <w:rPr>
          <w:color w:val="333333"/>
          <w:lang w:eastAsia="pl-PL"/>
        </w:rPr>
        <w:t xml:space="preserve">), który wszedł w życie w dniu 3 grudnia 2019r. zwrot rodzicom kosztów przewozu dziecka i rodzica odbywa się na podstawie wzoru, w którym  jednym z czynników jest średnia cena paliwa w </w:t>
      </w:r>
      <w:r w:rsidR="009744E8">
        <w:rPr>
          <w:color w:val="333333"/>
          <w:lang w:eastAsia="pl-PL"/>
        </w:rPr>
        <w:t>G</w:t>
      </w:r>
      <w:r>
        <w:rPr>
          <w:color w:val="333333"/>
          <w:lang w:eastAsia="pl-PL"/>
        </w:rPr>
        <w:t>minie. Zgodnie z art.</w:t>
      </w:r>
      <w:r w:rsidR="00694740">
        <w:rPr>
          <w:color w:val="333333"/>
          <w:lang w:eastAsia="pl-PL"/>
        </w:rPr>
        <w:t xml:space="preserve"> </w:t>
      </w:r>
      <w:r>
        <w:rPr>
          <w:color w:val="333333"/>
          <w:lang w:eastAsia="pl-PL"/>
        </w:rPr>
        <w:t xml:space="preserve">39a ust. 3 Prawa oświatowego średnią cenę paliwa w </w:t>
      </w:r>
      <w:r w:rsidR="009744E8">
        <w:rPr>
          <w:color w:val="333333"/>
          <w:lang w:eastAsia="pl-PL"/>
        </w:rPr>
        <w:t>G</w:t>
      </w:r>
      <w:r>
        <w:rPr>
          <w:color w:val="333333"/>
          <w:lang w:eastAsia="pl-PL"/>
        </w:rPr>
        <w:t xml:space="preserve">minie określa  na każdy rok szkolny </w:t>
      </w:r>
      <w:r w:rsidR="009744E8">
        <w:rPr>
          <w:color w:val="333333"/>
          <w:lang w:eastAsia="pl-PL"/>
        </w:rPr>
        <w:t>R</w:t>
      </w:r>
      <w:r>
        <w:rPr>
          <w:color w:val="333333"/>
          <w:lang w:eastAsia="pl-PL"/>
        </w:rPr>
        <w:t xml:space="preserve">ada </w:t>
      </w:r>
      <w:r w:rsidR="009744E8">
        <w:rPr>
          <w:color w:val="333333"/>
          <w:lang w:eastAsia="pl-PL"/>
        </w:rPr>
        <w:t>G</w:t>
      </w:r>
      <w:r>
        <w:rPr>
          <w:color w:val="333333"/>
          <w:lang w:eastAsia="pl-PL"/>
        </w:rPr>
        <w:t xml:space="preserve">miny, uwzględniając  </w:t>
      </w:r>
      <w:r w:rsidR="00D2375D">
        <w:rPr>
          <w:color w:val="333333"/>
          <w:lang w:eastAsia="pl-PL"/>
        </w:rPr>
        <w:t xml:space="preserve">ceny jednostki paliwa w </w:t>
      </w:r>
      <w:r w:rsidR="009744E8">
        <w:rPr>
          <w:color w:val="333333"/>
          <w:lang w:eastAsia="pl-PL"/>
        </w:rPr>
        <w:t>G</w:t>
      </w:r>
      <w:r w:rsidR="00D2375D">
        <w:rPr>
          <w:color w:val="333333"/>
          <w:lang w:eastAsia="pl-PL"/>
        </w:rPr>
        <w:t>minie.</w:t>
      </w:r>
    </w:p>
    <w:p w:rsidR="00FC3D3E" w:rsidRDefault="00FC3D3E" w:rsidP="00F478BC">
      <w:pPr>
        <w:shd w:val="clear" w:color="auto" w:fill="FFFFFF"/>
        <w:spacing w:line="360" w:lineRule="atLeast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Średnie ceny jednostek paliwa  w gminie ustalono na podstawie informacji uzyskanych  z dwóch stacji paliw  działających na terenie Gminy Jadów. Pod uwa</w:t>
      </w:r>
      <w:r w:rsidR="007966D7">
        <w:rPr>
          <w:color w:val="333333"/>
          <w:lang w:eastAsia="pl-PL"/>
        </w:rPr>
        <w:t>gę wz</w:t>
      </w:r>
      <w:r w:rsidR="0021465B">
        <w:rPr>
          <w:color w:val="333333"/>
          <w:lang w:eastAsia="pl-PL"/>
        </w:rPr>
        <w:t>ięto ceny z okresu od 15</w:t>
      </w:r>
      <w:r w:rsidR="008443C8">
        <w:rPr>
          <w:color w:val="333333"/>
          <w:lang w:eastAsia="pl-PL"/>
        </w:rPr>
        <w:t>.04.2022</w:t>
      </w:r>
      <w:r w:rsidR="0021465B">
        <w:rPr>
          <w:color w:val="333333"/>
          <w:lang w:eastAsia="pl-PL"/>
        </w:rPr>
        <w:t>r. do 15</w:t>
      </w:r>
      <w:r w:rsidR="008443C8">
        <w:rPr>
          <w:color w:val="333333"/>
          <w:lang w:eastAsia="pl-PL"/>
        </w:rPr>
        <w:t>.05.2022</w:t>
      </w:r>
      <w:r>
        <w:rPr>
          <w:color w:val="333333"/>
          <w:lang w:eastAsia="pl-PL"/>
        </w:rPr>
        <w:t xml:space="preserve">r. </w:t>
      </w:r>
    </w:p>
    <w:p w:rsidR="00FC3D3E" w:rsidRDefault="00FC3D3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  <w:r>
        <w:rPr>
          <w:color w:val="333333"/>
          <w:lang w:eastAsia="pl-PL"/>
        </w:rPr>
        <w:t>Wobec powyższego podjęcie uchwały jest zasadne i konieczne</w:t>
      </w:r>
      <w:r w:rsidR="002142DE">
        <w:rPr>
          <w:color w:val="333333"/>
          <w:lang w:eastAsia="pl-PL"/>
        </w:rPr>
        <w:t>.</w:t>
      </w:r>
    </w:p>
    <w:p w:rsidR="002142DE" w:rsidRDefault="002142DE" w:rsidP="00FC3D3E">
      <w:pPr>
        <w:shd w:val="clear" w:color="auto" w:fill="FFFFFF"/>
        <w:spacing w:line="360" w:lineRule="atLeast"/>
        <w:ind w:firstLine="708"/>
        <w:jc w:val="both"/>
        <w:rPr>
          <w:color w:val="333333"/>
          <w:lang w:eastAsia="pl-PL"/>
        </w:rPr>
      </w:pPr>
    </w:p>
    <w:p w:rsidR="002142DE" w:rsidRDefault="002142DE" w:rsidP="00FC3D3E">
      <w:pPr>
        <w:shd w:val="clear" w:color="auto" w:fill="FFFFFF"/>
        <w:spacing w:line="360" w:lineRule="atLeast"/>
        <w:ind w:firstLine="708"/>
        <w:jc w:val="both"/>
        <w:rPr>
          <w:rFonts w:ascii="Open Sans" w:hAnsi="Open Sans" w:cs="Open Sans"/>
          <w:color w:val="FF0000"/>
          <w:lang w:eastAsia="pl-PL"/>
        </w:rPr>
      </w:pPr>
    </w:p>
    <w:p w:rsidR="002142DE" w:rsidRPr="00DF2DED" w:rsidRDefault="002142DE" w:rsidP="002142DE">
      <w:pPr>
        <w:ind w:left="4956"/>
        <w:rPr>
          <w:b/>
          <w:i/>
        </w:rPr>
      </w:pPr>
      <w:r>
        <w:rPr>
          <w:b/>
          <w:i/>
        </w:rPr>
        <w:t>Przewodnicząca Rady Gminy</w:t>
      </w:r>
      <w:r>
        <w:t xml:space="preserve"> </w:t>
      </w:r>
      <w:r w:rsidRPr="00DF2DED">
        <w:rPr>
          <w:b/>
          <w:i/>
        </w:rPr>
        <w:t>Jadów</w:t>
      </w:r>
    </w:p>
    <w:p w:rsidR="002142DE" w:rsidRDefault="002142DE" w:rsidP="002142DE">
      <w:pPr>
        <w:jc w:val="center"/>
      </w:pPr>
    </w:p>
    <w:p w:rsidR="002142DE" w:rsidRDefault="002142DE" w:rsidP="002142DE">
      <w:pPr>
        <w:jc w:val="center"/>
      </w:pPr>
    </w:p>
    <w:p w:rsidR="002142DE" w:rsidRDefault="002142DE" w:rsidP="002142DE">
      <w:pPr>
        <w:jc w:val="center"/>
        <w:rPr>
          <w:b/>
        </w:rPr>
      </w:pPr>
      <w:r>
        <w:rPr>
          <w:b/>
          <w:i/>
        </w:rPr>
        <w:t xml:space="preserve">                                   </w:t>
      </w:r>
      <w:r w:rsidR="00154821">
        <w:rPr>
          <w:b/>
          <w:i/>
        </w:rPr>
        <w:t xml:space="preserve">                  </w:t>
      </w:r>
      <w:r>
        <w:rPr>
          <w:b/>
          <w:i/>
        </w:rPr>
        <w:t>Regina Maria Sadlik</w:t>
      </w:r>
    </w:p>
    <w:p w:rsidR="00FC3D3E" w:rsidRDefault="00FC3D3E" w:rsidP="00FC3D3E">
      <w:pPr>
        <w:jc w:val="both"/>
        <w:rPr>
          <w:b/>
        </w:rPr>
      </w:pPr>
    </w:p>
    <w:p w:rsidR="009F1F5B" w:rsidRDefault="009F1F5B"/>
    <w:sectPr w:rsidR="009F1F5B" w:rsidSect="00154821">
      <w:pgSz w:w="11905" w:h="16837" w:code="9"/>
      <w:pgMar w:top="1418" w:right="1021" w:bottom="992" w:left="1021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D"/>
    <w:rsid w:val="0001631C"/>
    <w:rsid w:val="00025846"/>
    <w:rsid w:val="00043A2D"/>
    <w:rsid w:val="00080D1B"/>
    <w:rsid w:val="000C5E6F"/>
    <w:rsid w:val="000D4D1A"/>
    <w:rsid w:val="00154821"/>
    <w:rsid w:val="00164F73"/>
    <w:rsid w:val="0018047A"/>
    <w:rsid w:val="00197961"/>
    <w:rsid w:val="001E1299"/>
    <w:rsid w:val="002142DE"/>
    <w:rsid w:val="0021465B"/>
    <w:rsid w:val="002B3AFD"/>
    <w:rsid w:val="002F32AD"/>
    <w:rsid w:val="00370C9E"/>
    <w:rsid w:val="00441917"/>
    <w:rsid w:val="004569E7"/>
    <w:rsid w:val="00492E06"/>
    <w:rsid w:val="004C29CC"/>
    <w:rsid w:val="004D6289"/>
    <w:rsid w:val="00531660"/>
    <w:rsid w:val="0057290A"/>
    <w:rsid w:val="006365A9"/>
    <w:rsid w:val="0066045A"/>
    <w:rsid w:val="00694740"/>
    <w:rsid w:val="007966D7"/>
    <w:rsid w:val="007D6E4D"/>
    <w:rsid w:val="007E3172"/>
    <w:rsid w:val="007F1B6E"/>
    <w:rsid w:val="00834622"/>
    <w:rsid w:val="008443C8"/>
    <w:rsid w:val="008A7CBD"/>
    <w:rsid w:val="008B2016"/>
    <w:rsid w:val="0094456E"/>
    <w:rsid w:val="00945826"/>
    <w:rsid w:val="009744E8"/>
    <w:rsid w:val="009F1F5B"/>
    <w:rsid w:val="00A919C9"/>
    <w:rsid w:val="00AE2E30"/>
    <w:rsid w:val="00BB0933"/>
    <w:rsid w:val="00C66F54"/>
    <w:rsid w:val="00D0641C"/>
    <w:rsid w:val="00D2375D"/>
    <w:rsid w:val="00DF2DED"/>
    <w:rsid w:val="00E912C0"/>
    <w:rsid w:val="00EB4E86"/>
    <w:rsid w:val="00F478BC"/>
    <w:rsid w:val="00F9207F"/>
    <w:rsid w:val="00FC3D3E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69CA-E8AD-4AA0-9876-5E42A95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Olga Siuchta</cp:lastModifiedBy>
  <cp:revision>2</cp:revision>
  <cp:lastPrinted>2020-06-02T09:28:00Z</cp:lastPrinted>
  <dcterms:created xsi:type="dcterms:W3CDTF">2022-09-08T13:17:00Z</dcterms:created>
  <dcterms:modified xsi:type="dcterms:W3CDTF">2022-09-08T13:17:00Z</dcterms:modified>
</cp:coreProperties>
</file>